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2" w:rsidRDefault="00A36A42">
      <w:pPr>
        <w:framePr w:wrap="none" w:vAnchor="page" w:hAnchor="page" w:x="750" w:y="712"/>
        <w:rPr>
          <w:sz w:val="2"/>
          <w:szCs w:val="2"/>
        </w:rPr>
      </w:pPr>
    </w:p>
    <w:p w:rsidR="00B12F71" w:rsidRDefault="00B12F71" w:rsidP="00B12F71">
      <w:pPr>
        <w:pStyle w:val="10"/>
        <w:shd w:val="clear" w:color="auto" w:fill="auto"/>
        <w:spacing w:after="0" w:line="280" w:lineRule="exact"/>
        <w:ind w:left="4560"/>
      </w:pPr>
      <w:bookmarkStart w:id="0" w:name="bookmark0"/>
    </w:p>
    <w:p w:rsidR="00B12F71" w:rsidRDefault="00B12F71" w:rsidP="00B12F71">
      <w:pPr>
        <w:pStyle w:val="10"/>
        <w:shd w:val="clear" w:color="auto" w:fill="auto"/>
        <w:spacing w:after="0" w:line="280" w:lineRule="exact"/>
        <w:ind w:left="4560"/>
      </w:pPr>
    </w:p>
    <w:p w:rsidR="00A36A42" w:rsidRDefault="00F510DB" w:rsidP="00B12F71">
      <w:pPr>
        <w:pStyle w:val="10"/>
        <w:shd w:val="clear" w:color="auto" w:fill="auto"/>
        <w:spacing w:after="0" w:line="280" w:lineRule="exact"/>
        <w:jc w:val="center"/>
      </w:pPr>
      <w:r>
        <w:t>ПОЛОЖЕНИЕ</w:t>
      </w:r>
      <w:bookmarkEnd w:id="0"/>
    </w:p>
    <w:p w:rsidR="00A36A42" w:rsidRDefault="00BD42F4" w:rsidP="00B12F71">
      <w:pPr>
        <w:framePr w:wrap="none" w:vAnchor="page" w:hAnchor="page" w:x="9721" w:y="7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62025" cy="457200"/>
            <wp:effectExtent l="0" t="0" r="0" b="0"/>
            <wp:docPr id="2" name="Рисунок 2" descr="C:\Users\CDF8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F8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42" w:rsidRDefault="00F510DB" w:rsidP="00B12F71">
      <w:pPr>
        <w:pStyle w:val="40"/>
        <w:shd w:val="clear" w:color="auto" w:fill="auto"/>
        <w:spacing w:before="0" w:after="0" w:line="240" w:lineRule="auto"/>
        <w:ind w:right="318"/>
        <w:jc w:val="center"/>
      </w:pPr>
      <w:r>
        <w:t xml:space="preserve">о проведении </w:t>
      </w:r>
      <w:r w:rsidR="000D4031">
        <w:t xml:space="preserve">муниципальной </w:t>
      </w:r>
      <w:proofErr w:type="spellStart"/>
      <w:r w:rsidR="000D4031">
        <w:t>Метапредметной</w:t>
      </w:r>
      <w:proofErr w:type="spellEnd"/>
      <w:r>
        <w:t xml:space="preserve"> олимпиады </w:t>
      </w:r>
      <w:r w:rsidR="00B12F71">
        <w:t xml:space="preserve"> среди дошкольников </w:t>
      </w:r>
      <w:r w:rsidR="00206671">
        <w:t xml:space="preserve"> «</w:t>
      </w:r>
      <w:r w:rsidR="003A2777">
        <w:t>Радуга Знаний</w:t>
      </w:r>
      <w:r w:rsidR="00206671">
        <w:t>»</w:t>
      </w:r>
      <w:r w:rsidR="000D4031">
        <w:t xml:space="preserve"> в рамках </w:t>
      </w:r>
      <w:r w:rsidR="00807A42">
        <w:t>инициированного</w:t>
      </w:r>
      <w:r w:rsidR="000D4031">
        <w:t xml:space="preserve"> мероприятия </w:t>
      </w:r>
      <w:r>
        <w:t>проекта «Школа Росатома»</w:t>
      </w:r>
    </w:p>
    <w:p w:rsidR="00A36A42" w:rsidRDefault="00F510DB" w:rsidP="00B12F71">
      <w:pPr>
        <w:pStyle w:val="10"/>
        <w:shd w:val="clear" w:color="auto" w:fill="auto"/>
        <w:tabs>
          <w:tab w:val="left" w:pos="928"/>
        </w:tabs>
        <w:spacing w:after="0" w:line="370" w:lineRule="exact"/>
      </w:pPr>
      <w:bookmarkStart w:id="1" w:name="bookmark1"/>
      <w:r>
        <w:t>Общие положения.</w:t>
      </w:r>
      <w:bookmarkEnd w:id="1"/>
    </w:p>
    <w:p w:rsidR="00A36A42" w:rsidRPr="004F4DA1" w:rsidRDefault="00C750E6" w:rsidP="00C750E6">
      <w:pPr>
        <w:pStyle w:val="20"/>
        <w:shd w:val="clear" w:color="auto" w:fill="auto"/>
        <w:tabs>
          <w:tab w:val="left" w:pos="1130"/>
        </w:tabs>
        <w:spacing w:line="240" w:lineRule="auto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1.1.</w:t>
      </w:r>
      <w:r w:rsidR="008C07B2" w:rsidRPr="004F4DA1">
        <w:rPr>
          <w:color w:val="auto"/>
          <w:sz w:val="22"/>
          <w:szCs w:val="22"/>
        </w:rPr>
        <w:t xml:space="preserve">     </w:t>
      </w:r>
      <w:r w:rsidR="00F510DB" w:rsidRPr="004F4DA1">
        <w:rPr>
          <w:color w:val="auto"/>
          <w:sz w:val="22"/>
          <w:szCs w:val="22"/>
        </w:rPr>
        <w:t xml:space="preserve">Метапредметная олимпиада </w:t>
      </w:r>
      <w:r w:rsidR="000D4031" w:rsidRPr="004F4DA1">
        <w:rPr>
          <w:color w:val="auto"/>
          <w:sz w:val="22"/>
          <w:szCs w:val="22"/>
        </w:rPr>
        <w:t xml:space="preserve">дошкольников </w:t>
      </w:r>
      <w:r w:rsidR="00F510DB" w:rsidRPr="004F4DA1">
        <w:rPr>
          <w:color w:val="auto"/>
          <w:sz w:val="22"/>
          <w:szCs w:val="22"/>
        </w:rPr>
        <w:t>проводится с целями:</w:t>
      </w:r>
    </w:p>
    <w:p w:rsidR="006E02FF" w:rsidRPr="004F4DA1" w:rsidRDefault="00C750E6" w:rsidP="00C750E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F4DA1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F510DB" w:rsidRPr="004F4DA1">
        <w:rPr>
          <w:rFonts w:ascii="Times New Roman" w:hAnsi="Times New Roman" w:cs="Times New Roman"/>
          <w:color w:val="auto"/>
          <w:sz w:val="22"/>
          <w:szCs w:val="22"/>
        </w:rPr>
        <w:t>расширения спектра образовательных событий</w:t>
      </w:r>
      <w:r w:rsidR="001C5AC4" w:rsidRPr="004F4DA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510DB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2F71" w:rsidRPr="004F4DA1">
        <w:rPr>
          <w:rFonts w:ascii="Times New Roman" w:hAnsi="Times New Roman" w:cs="Times New Roman"/>
          <w:color w:val="auto"/>
          <w:sz w:val="22"/>
          <w:szCs w:val="22"/>
        </w:rPr>
        <w:t>направленных</w:t>
      </w:r>
      <w:r w:rsidR="006E02FF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на</w:t>
      </w:r>
      <w:r w:rsidR="000D4031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02FF" w:rsidRPr="004F4DA1">
        <w:rPr>
          <w:rFonts w:ascii="Times New Roman" w:hAnsi="Times New Roman" w:cs="Times New Roman"/>
          <w:color w:val="auto"/>
          <w:sz w:val="22"/>
          <w:szCs w:val="22"/>
        </w:rPr>
        <w:t>создание</w:t>
      </w:r>
      <w:r w:rsidR="005F2F8C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условий для поддержки </w:t>
      </w:r>
      <w:r w:rsidR="006E02FF" w:rsidRPr="004F4D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детской  индивидуальности, </w:t>
      </w:r>
      <w:r w:rsidR="005F2F8C" w:rsidRPr="004F4DA1">
        <w:rPr>
          <w:rFonts w:ascii="Times New Roman" w:hAnsi="Times New Roman" w:cs="Times New Roman"/>
          <w:color w:val="auto"/>
          <w:sz w:val="22"/>
          <w:szCs w:val="22"/>
        </w:rPr>
        <w:t>самостоятельности и инициативы</w:t>
      </w:r>
      <w:r w:rsidR="006E02FF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в использовании осмысленного и осознанного </w:t>
      </w:r>
      <w:r w:rsidR="00661A35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личного </w:t>
      </w:r>
      <w:r w:rsidR="00B12F71" w:rsidRPr="004F4DA1">
        <w:rPr>
          <w:rFonts w:ascii="Times New Roman" w:hAnsi="Times New Roman" w:cs="Times New Roman"/>
          <w:color w:val="auto"/>
          <w:sz w:val="22"/>
          <w:szCs w:val="22"/>
        </w:rPr>
        <w:t>опыта в достижении новой цели;</w:t>
      </w:r>
      <w:r w:rsidR="005F2F8C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54A6F" w:rsidRPr="004F4DA1" w:rsidRDefault="00C750E6" w:rsidP="00C750E6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-</w:t>
      </w:r>
      <w:r w:rsidR="00E54A6F" w:rsidRPr="004F4DA1">
        <w:rPr>
          <w:color w:val="auto"/>
          <w:sz w:val="22"/>
          <w:szCs w:val="22"/>
        </w:rPr>
        <w:t>поддержка современных развивающих образовательных форматов для детей-дошкольников;</w:t>
      </w:r>
    </w:p>
    <w:p w:rsidR="00E54A6F" w:rsidRPr="004F4DA1" w:rsidRDefault="00C750E6" w:rsidP="00C750E6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-</w:t>
      </w:r>
      <w:r w:rsidR="00E54A6F" w:rsidRPr="004F4DA1">
        <w:rPr>
          <w:color w:val="auto"/>
          <w:sz w:val="22"/>
          <w:szCs w:val="22"/>
        </w:rPr>
        <w:t>развитие у детей интереса к</w:t>
      </w:r>
      <w:r w:rsidR="009E31A4" w:rsidRPr="004F4DA1">
        <w:rPr>
          <w:color w:val="auto"/>
          <w:sz w:val="22"/>
          <w:szCs w:val="22"/>
        </w:rPr>
        <w:t xml:space="preserve"> познавательно-</w:t>
      </w:r>
      <w:r w:rsidR="00E54A6F" w:rsidRPr="004F4DA1">
        <w:rPr>
          <w:color w:val="auto"/>
          <w:sz w:val="22"/>
          <w:szCs w:val="22"/>
        </w:rPr>
        <w:t xml:space="preserve"> исследовательской деятельности, демонстрация интеллектуальных, эмоционально-волевых возможностей детей дошкольного возраста</w:t>
      </w:r>
      <w:r w:rsidR="009E31A4" w:rsidRPr="004F4DA1">
        <w:rPr>
          <w:color w:val="auto"/>
          <w:sz w:val="22"/>
          <w:szCs w:val="22"/>
        </w:rPr>
        <w:t>;</w:t>
      </w:r>
    </w:p>
    <w:p w:rsidR="009E31A4" w:rsidRPr="004F4DA1" w:rsidRDefault="00C750E6" w:rsidP="00C750E6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-</w:t>
      </w:r>
      <w:r w:rsidR="00E54A6F" w:rsidRPr="004F4DA1">
        <w:rPr>
          <w:color w:val="auto"/>
          <w:sz w:val="22"/>
          <w:szCs w:val="22"/>
        </w:rPr>
        <w:t>совершенствова</w:t>
      </w:r>
      <w:r w:rsidR="001C5AC4" w:rsidRPr="004F4DA1">
        <w:rPr>
          <w:color w:val="auto"/>
          <w:sz w:val="22"/>
          <w:szCs w:val="22"/>
        </w:rPr>
        <w:t xml:space="preserve">ние </w:t>
      </w:r>
      <w:r w:rsidR="00E54A6F" w:rsidRPr="004F4DA1">
        <w:rPr>
          <w:color w:val="auto"/>
          <w:sz w:val="22"/>
          <w:szCs w:val="22"/>
        </w:rPr>
        <w:t xml:space="preserve"> умени</w:t>
      </w:r>
      <w:r w:rsidR="001C5AC4" w:rsidRPr="004F4DA1">
        <w:rPr>
          <w:color w:val="auto"/>
          <w:sz w:val="22"/>
          <w:szCs w:val="22"/>
        </w:rPr>
        <w:t xml:space="preserve">я детей </w:t>
      </w:r>
      <w:r w:rsidR="00E54A6F" w:rsidRPr="004F4DA1">
        <w:rPr>
          <w:color w:val="auto"/>
          <w:sz w:val="22"/>
          <w:szCs w:val="22"/>
        </w:rPr>
        <w:t xml:space="preserve"> работать в команде</w:t>
      </w:r>
      <w:r w:rsidR="009E31A4" w:rsidRPr="004F4DA1">
        <w:rPr>
          <w:color w:val="auto"/>
          <w:sz w:val="22"/>
          <w:szCs w:val="22"/>
        </w:rPr>
        <w:t>;</w:t>
      </w:r>
    </w:p>
    <w:p w:rsidR="00E54A6F" w:rsidRPr="004F4DA1" w:rsidRDefault="009E31A4" w:rsidP="00C750E6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-расширение образовательных пространств неформального повышения квалификации педагогических и руководящих работников системы дошкольного образования</w:t>
      </w:r>
      <w:r w:rsidR="0099381A" w:rsidRPr="004F4DA1">
        <w:rPr>
          <w:color w:val="auto"/>
          <w:sz w:val="22"/>
          <w:szCs w:val="22"/>
        </w:rPr>
        <w:t>.</w:t>
      </w:r>
      <w:r w:rsidR="00E54A6F" w:rsidRPr="004F4DA1">
        <w:rPr>
          <w:color w:val="auto"/>
          <w:sz w:val="22"/>
          <w:szCs w:val="22"/>
        </w:rPr>
        <w:t xml:space="preserve">  </w:t>
      </w:r>
    </w:p>
    <w:p w:rsidR="009E31A4" w:rsidRPr="004F4DA1" w:rsidRDefault="00C750E6" w:rsidP="009E31A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DA1">
        <w:rPr>
          <w:rFonts w:ascii="Times New Roman" w:hAnsi="Times New Roman" w:cs="Times New Roman"/>
          <w:color w:val="auto"/>
          <w:sz w:val="22"/>
          <w:szCs w:val="22"/>
        </w:rPr>
        <w:t>1.2.</w:t>
      </w:r>
      <w:r w:rsidR="008C07B2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10DB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Метапредметная олимпиада </w:t>
      </w:r>
      <w:r w:rsidR="00807A42" w:rsidRPr="004F4DA1">
        <w:rPr>
          <w:rFonts w:ascii="Times New Roman" w:hAnsi="Times New Roman" w:cs="Times New Roman"/>
          <w:color w:val="auto"/>
          <w:sz w:val="22"/>
          <w:szCs w:val="22"/>
        </w:rPr>
        <w:t>дошкольников</w:t>
      </w:r>
      <w:r w:rsidR="00F510DB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 проводится ежегодно в рамках </w:t>
      </w:r>
      <w:r w:rsidR="00807A42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инициированного мероприятия </w:t>
      </w:r>
      <w:r w:rsidR="00F510DB" w:rsidRPr="004F4DA1">
        <w:rPr>
          <w:rFonts w:ascii="Times New Roman" w:hAnsi="Times New Roman" w:cs="Times New Roman"/>
          <w:color w:val="auto"/>
          <w:sz w:val="22"/>
          <w:szCs w:val="22"/>
        </w:rPr>
        <w:t xml:space="preserve">проекта «Школа Росатома» в период с </w:t>
      </w:r>
      <w:r w:rsidR="00206671" w:rsidRPr="004F4D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ноября </w:t>
      </w:r>
      <w:r w:rsidR="00F510DB" w:rsidRPr="004F4D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 </w:t>
      </w:r>
      <w:r w:rsidR="00206671" w:rsidRPr="004F4DA1">
        <w:rPr>
          <w:rFonts w:ascii="Times New Roman" w:hAnsi="Times New Roman" w:cs="Times New Roman"/>
          <w:b/>
          <w:color w:val="auto"/>
          <w:sz w:val="22"/>
          <w:szCs w:val="22"/>
        </w:rPr>
        <w:t>декабрь</w:t>
      </w:r>
      <w:r w:rsidR="008C07B2" w:rsidRPr="004F4DA1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9E31A4" w:rsidRPr="004F4D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817806" w:rsidRPr="004F4DA1" w:rsidRDefault="00C750E6" w:rsidP="009974C3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1.3.</w:t>
      </w:r>
      <w:r w:rsidR="008C07B2" w:rsidRPr="004F4DA1">
        <w:rPr>
          <w:color w:val="auto"/>
          <w:sz w:val="22"/>
          <w:szCs w:val="22"/>
        </w:rPr>
        <w:t xml:space="preserve">    </w:t>
      </w:r>
      <w:r w:rsidR="00F510DB" w:rsidRPr="004F4DA1">
        <w:rPr>
          <w:color w:val="auto"/>
          <w:sz w:val="22"/>
          <w:szCs w:val="22"/>
        </w:rPr>
        <w:t xml:space="preserve">Метапредметная олимпиада </w:t>
      </w:r>
      <w:r w:rsidR="00912759" w:rsidRPr="004F4DA1">
        <w:rPr>
          <w:color w:val="auto"/>
          <w:sz w:val="22"/>
          <w:szCs w:val="22"/>
        </w:rPr>
        <w:t>дошкольников</w:t>
      </w:r>
      <w:r w:rsidR="00F510DB" w:rsidRPr="004F4DA1">
        <w:rPr>
          <w:color w:val="auto"/>
          <w:sz w:val="22"/>
          <w:szCs w:val="22"/>
        </w:rPr>
        <w:t xml:space="preserve"> проводится для </w:t>
      </w:r>
      <w:r w:rsidR="00912759" w:rsidRPr="004F4DA1">
        <w:rPr>
          <w:color w:val="auto"/>
          <w:sz w:val="22"/>
          <w:szCs w:val="22"/>
        </w:rPr>
        <w:t xml:space="preserve">воспитанников </w:t>
      </w:r>
      <w:r w:rsidR="00F510DB" w:rsidRPr="004F4DA1">
        <w:rPr>
          <w:color w:val="auto"/>
          <w:sz w:val="22"/>
          <w:szCs w:val="22"/>
        </w:rPr>
        <w:t xml:space="preserve"> </w:t>
      </w:r>
      <w:r w:rsidR="00F510DB" w:rsidRPr="004F4DA1">
        <w:rPr>
          <w:b/>
          <w:color w:val="auto"/>
          <w:sz w:val="22"/>
          <w:szCs w:val="22"/>
        </w:rPr>
        <w:t xml:space="preserve">5-8 </w:t>
      </w:r>
      <w:r w:rsidR="00912759" w:rsidRPr="004F4DA1">
        <w:rPr>
          <w:b/>
          <w:color w:val="auto"/>
          <w:sz w:val="22"/>
          <w:szCs w:val="22"/>
        </w:rPr>
        <w:t>лет</w:t>
      </w:r>
      <w:r w:rsidR="00912759" w:rsidRPr="004F4DA1">
        <w:rPr>
          <w:color w:val="auto"/>
          <w:sz w:val="22"/>
          <w:szCs w:val="22"/>
        </w:rPr>
        <w:t xml:space="preserve"> </w:t>
      </w:r>
      <w:r w:rsidR="00F510DB" w:rsidRPr="004F4DA1">
        <w:rPr>
          <w:color w:val="auto"/>
          <w:sz w:val="22"/>
          <w:szCs w:val="22"/>
        </w:rPr>
        <w:t xml:space="preserve"> </w:t>
      </w:r>
      <w:r w:rsidR="009974C3" w:rsidRPr="004F4DA1">
        <w:rPr>
          <w:color w:val="auto"/>
          <w:sz w:val="22"/>
          <w:szCs w:val="22"/>
        </w:rPr>
        <w:t xml:space="preserve">в форме </w:t>
      </w:r>
      <w:r w:rsidR="00F510DB" w:rsidRPr="004F4DA1">
        <w:rPr>
          <w:color w:val="auto"/>
          <w:sz w:val="22"/>
          <w:szCs w:val="22"/>
        </w:rPr>
        <w:t>образовательно</w:t>
      </w:r>
      <w:r w:rsidR="009974C3" w:rsidRPr="004F4DA1">
        <w:rPr>
          <w:color w:val="auto"/>
          <w:sz w:val="22"/>
          <w:szCs w:val="22"/>
        </w:rPr>
        <w:t>го</w:t>
      </w:r>
      <w:r w:rsidR="00F510DB" w:rsidRPr="004F4DA1">
        <w:rPr>
          <w:color w:val="auto"/>
          <w:sz w:val="22"/>
          <w:szCs w:val="22"/>
        </w:rPr>
        <w:t xml:space="preserve"> событ</w:t>
      </w:r>
      <w:r w:rsidR="009974C3" w:rsidRPr="004F4DA1">
        <w:rPr>
          <w:color w:val="auto"/>
          <w:sz w:val="22"/>
          <w:szCs w:val="22"/>
        </w:rPr>
        <w:t>ия</w:t>
      </w:r>
      <w:r w:rsidR="00F510DB" w:rsidRPr="004F4DA1">
        <w:rPr>
          <w:color w:val="auto"/>
          <w:sz w:val="22"/>
          <w:szCs w:val="22"/>
        </w:rPr>
        <w:t>.</w:t>
      </w:r>
    </w:p>
    <w:p w:rsidR="00817806" w:rsidRPr="004F4DA1" w:rsidRDefault="00817806" w:rsidP="00817806">
      <w:pPr>
        <w:pStyle w:val="40"/>
        <w:shd w:val="clear" w:color="auto" w:fill="auto"/>
        <w:spacing w:before="0" w:after="0" w:line="370" w:lineRule="exact"/>
        <w:jc w:val="both"/>
        <w:rPr>
          <w:b w:val="0"/>
          <w:color w:val="auto"/>
          <w:sz w:val="22"/>
          <w:szCs w:val="22"/>
        </w:rPr>
      </w:pPr>
      <w:r w:rsidRPr="004F4DA1">
        <w:rPr>
          <w:b w:val="0"/>
          <w:color w:val="auto"/>
          <w:sz w:val="22"/>
          <w:szCs w:val="22"/>
        </w:rPr>
        <w:t>1.4.</w:t>
      </w:r>
      <w:r w:rsidR="008C07B2" w:rsidRPr="004F4DA1">
        <w:rPr>
          <w:b w:val="0"/>
          <w:color w:val="auto"/>
          <w:sz w:val="22"/>
          <w:szCs w:val="22"/>
        </w:rPr>
        <w:t xml:space="preserve">  </w:t>
      </w:r>
      <w:r w:rsidRPr="004F4DA1">
        <w:rPr>
          <w:b w:val="0"/>
          <w:color w:val="auto"/>
          <w:sz w:val="22"/>
          <w:szCs w:val="22"/>
        </w:rPr>
        <w:t xml:space="preserve">В </w:t>
      </w:r>
      <w:proofErr w:type="spellStart"/>
      <w:r w:rsidRPr="004F4DA1">
        <w:rPr>
          <w:b w:val="0"/>
          <w:color w:val="auto"/>
          <w:sz w:val="22"/>
          <w:szCs w:val="22"/>
        </w:rPr>
        <w:t>Метапредметной</w:t>
      </w:r>
      <w:proofErr w:type="spellEnd"/>
      <w:r w:rsidRPr="004F4DA1">
        <w:rPr>
          <w:b w:val="0"/>
          <w:color w:val="auto"/>
          <w:sz w:val="22"/>
          <w:szCs w:val="22"/>
        </w:rPr>
        <w:t xml:space="preserve"> олимпиаде принимают участие команды от дошкольных образовательных учреждений  города, </w:t>
      </w:r>
      <w:r w:rsidRPr="004F4DA1">
        <w:rPr>
          <w:b w:val="0"/>
          <w:shadow/>
          <w:color w:val="auto"/>
          <w:sz w:val="22"/>
          <w:szCs w:val="22"/>
        </w:rPr>
        <w:t xml:space="preserve">которые заключили договоры о  </w:t>
      </w:r>
      <w:r w:rsidRPr="004F4DA1">
        <w:rPr>
          <w:b w:val="0"/>
          <w:color w:val="auto"/>
          <w:sz w:val="22"/>
          <w:szCs w:val="22"/>
        </w:rPr>
        <w:t xml:space="preserve">  сотрудничестве в образовательном пространстве ГО «Город Лесной». В составе команды - 4 воспитанника. От одно</w:t>
      </w:r>
      <w:r w:rsidR="008C07B2" w:rsidRPr="004F4DA1">
        <w:rPr>
          <w:b w:val="0"/>
          <w:color w:val="auto"/>
          <w:sz w:val="22"/>
          <w:szCs w:val="22"/>
        </w:rPr>
        <w:t>го</w:t>
      </w:r>
      <w:r w:rsidRPr="004F4DA1">
        <w:rPr>
          <w:b w:val="0"/>
          <w:color w:val="auto"/>
          <w:sz w:val="22"/>
          <w:szCs w:val="22"/>
        </w:rPr>
        <w:t xml:space="preserve"> МАДОУ и МБДОУ в муниципальном этапе </w:t>
      </w:r>
      <w:proofErr w:type="spellStart"/>
      <w:r w:rsidRPr="004F4DA1">
        <w:rPr>
          <w:b w:val="0"/>
          <w:color w:val="auto"/>
          <w:sz w:val="22"/>
          <w:szCs w:val="22"/>
        </w:rPr>
        <w:t>Метапредметной</w:t>
      </w:r>
      <w:proofErr w:type="spellEnd"/>
      <w:r w:rsidRPr="004F4DA1">
        <w:rPr>
          <w:b w:val="0"/>
          <w:color w:val="auto"/>
          <w:sz w:val="22"/>
          <w:szCs w:val="22"/>
        </w:rPr>
        <w:t xml:space="preserve"> олимпиады может принимать участие одна команда. </w:t>
      </w:r>
    </w:p>
    <w:p w:rsidR="007104AA" w:rsidRPr="004F4DA1" w:rsidRDefault="00F510DB" w:rsidP="00817806">
      <w:pPr>
        <w:pStyle w:val="20"/>
        <w:shd w:val="clear" w:color="auto" w:fill="auto"/>
        <w:spacing w:line="240" w:lineRule="auto"/>
        <w:jc w:val="left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 xml:space="preserve"> </w:t>
      </w:r>
      <w:r w:rsidR="00C750E6" w:rsidRPr="004F4DA1">
        <w:rPr>
          <w:color w:val="auto"/>
          <w:sz w:val="22"/>
          <w:szCs w:val="22"/>
        </w:rPr>
        <w:t>1.</w:t>
      </w:r>
      <w:r w:rsidR="00817806" w:rsidRPr="004F4DA1">
        <w:rPr>
          <w:color w:val="auto"/>
          <w:sz w:val="22"/>
          <w:szCs w:val="22"/>
        </w:rPr>
        <w:t>5</w:t>
      </w:r>
      <w:r w:rsidR="00C750E6" w:rsidRPr="004F4DA1">
        <w:rPr>
          <w:color w:val="auto"/>
          <w:sz w:val="22"/>
          <w:szCs w:val="22"/>
        </w:rPr>
        <w:t>.</w:t>
      </w:r>
      <w:r w:rsidRPr="004F4DA1">
        <w:rPr>
          <w:color w:val="auto"/>
          <w:sz w:val="22"/>
          <w:szCs w:val="22"/>
        </w:rPr>
        <w:t xml:space="preserve">Метапредметная олимпиада проводится в два этапа: </w:t>
      </w:r>
      <w:r w:rsidR="00912759" w:rsidRPr="004F4DA1">
        <w:rPr>
          <w:color w:val="auto"/>
          <w:sz w:val="22"/>
          <w:szCs w:val="22"/>
        </w:rPr>
        <w:t>дистанционный</w:t>
      </w:r>
      <w:r w:rsidRPr="004F4DA1">
        <w:rPr>
          <w:color w:val="auto"/>
          <w:sz w:val="22"/>
          <w:szCs w:val="22"/>
        </w:rPr>
        <w:t xml:space="preserve"> этап (проводится непосредственно в каждом </w:t>
      </w:r>
      <w:r w:rsidR="007104AA" w:rsidRPr="004F4DA1">
        <w:rPr>
          <w:color w:val="auto"/>
          <w:sz w:val="22"/>
          <w:szCs w:val="22"/>
        </w:rPr>
        <w:t xml:space="preserve">МАДОУ и </w:t>
      </w:r>
      <w:r w:rsidR="00912759" w:rsidRPr="004F4DA1">
        <w:rPr>
          <w:color w:val="auto"/>
          <w:sz w:val="22"/>
          <w:szCs w:val="22"/>
        </w:rPr>
        <w:t>МБДОУ</w:t>
      </w:r>
      <w:r w:rsidRPr="004F4DA1">
        <w:rPr>
          <w:color w:val="auto"/>
          <w:sz w:val="22"/>
          <w:szCs w:val="22"/>
        </w:rPr>
        <w:t xml:space="preserve">) и финальный этап (проводится </w:t>
      </w:r>
      <w:r w:rsidR="00912759" w:rsidRPr="004F4DA1">
        <w:rPr>
          <w:color w:val="auto"/>
          <w:sz w:val="22"/>
          <w:szCs w:val="22"/>
        </w:rPr>
        <w:t xml:space="preserve"> </w:t>
      </w:r>
      <w:r w:rsidR="007104AA" w:rsidRPr="004F4DA1">
        <w:rPr>
          <w:color w:val="auto"/>
          <w:sz w:val="22"/>
          <w:szCs w:val="22"/>
        </w:rPr>
        <w:t>на муниципальном уровне среди команд-победителей дистанционного этапа</w:t>
      </w:r>
      <w:r w:rsidRPr="004F4DA1">
        <w:rPr>
          <w:color w:val="auto"/>
          <w:sz w:val="22"/>
          <w:szCs w:val="22"/>
        </w:rPr>
        <w:t xml:space="preserve">). </w:t>
      </w:r>
    </w:p>
    <w:p w:rsidR="00A36A42" w:rsidRPr="004F4DA1" w:rsidRDefault="00F510DB" w:rsidP="009974C3">
      <w:pPr>
        <w:pStyle w:val="20"/>
        <w:shd w:val="clear" w:color="auto" w:fill="auto"/>
        <w:tabs>
          <w:tab w:val="left" w:pos="1124"/>
        </w:tabs>
        <w:spacing w:line="240" w:lineRule="auto"/>
        <w:rPr>
          <w:color w:val="auto"/>
          <w:sz w:val="22"/>
          <w:szCs w:val="22"/>
        </w:rPr>
      </w:pPr>
      <w:r w:rsidRPr="004F4DA1">
        <w:rPr>
          <w:rStyle w:val="21"/>
          <w:b w:val="0"/>
          <w:color w:val="auto"/>
          <w:sz w:val="22"/>
          <w:szCs w:val="22"/>
        </w:rPr>
        <w:t xml:space="preserve">В 2018 году </w:t>
      </w:r>
      <w:r w:rsidR="002A75A3" w:rsidRPr="004F4DA1">
        <w:rPr>
          <w:rStyle w:val="21"/>
          <w:b w:val="0"/>
          <w:color w:val="auto"/>
          <w:sz w:val="22"/>
          <w:szCs w:val="22"/>
        </w:rPr>
        <w:t xml:space="preserve">дистанционный </w:t>
      </w:r>
      <w:r w:rsidRPr="004F4DA1">
        <w:rPr>
          <w:rStyle w:val="21"/>
          <w:b w:val="0"/>
          <w:color w:val="auto"/>
          <w:sz w:val="22"/>
          <w:szCs w:val="22"/>
        </w:rPr>
        <w:t xml:space="preserve">этап </w:t>
      </w:r>
      <w:proofErr w:type="spellStart"/>
      <w:r w:rsidR="007104AA" w:rsidRPr="004F4DA1">
        <w:rPr>
          <w:rStyle w:val="21"/>
          <w:b w:val="0"/>
          <w:color w:val="auto"/>
          <w:sz w:val="22"/>
          <w:szCs w:val="22"/>
        </w:rPr>
        <w:t>метапредметной</w:t>
      </w:r>
      <w:proofErr w:type="spellEnd"/>
      <w:r w:rsidR="007104AA" w:rsidRPr="004F4DA1">
        <w:rPr>
          <w:rStyle w:val="21"/>
          <w:b w:val="0"/>
          <w:color w:val="auto"/>
          <w:sz w:val="22"/>
          <w:szCs w:val="22"/>
        </w:rPr>
        <w:t xml:space="preserve"> </w:t>
      </w:r>
      <w:r w:rsidRPr="004F4DA1">
        <w:rPr>
          <w:rStyle w:val="21"/>
          <w:b w:val="0"/>
          <w:color w:val="auto"/>
          <w:sz w:val="22"/>
          <w:szCs w:val="22"/>
        </w:rPr>
        <w:t xml:space="preserve">олимпиады проводится </w:t>
      </w:r>
      <w:r w:rsidR="00817806" w:rsidRPr="004F4DA1">
        <w:rPr>
          <w:rStyle w:val="21"/>
          <w:b w:val="0"/>
          <w:color w:val="auto"/>
          <w:sz w:val="22"/>
          <w:szCs w:val="22"/>
        </w:rPr>
        <w:t>за неделю до проведения финального этапа</w:t>
      </w:r>
      <w:r w:rsidR="009A0D11" w:rsidRPr="004F4DA1">
        <w:rPr>
          <w:rStyle w:val="21"/>
          <w:b w:val="0"/>
          <w:color w:val="auto"/>
          <w:sz w:val="22"/>
          <w:szCs w:val="22"/>
        </w:rPr>
        <w:t>. Ф</w:t>
      </w:r>
      <w:r w:rsidRPr="004F4DA1">
        <w:rPr>
          <w:b/>
          <w:color w:val="auto"/>
          <w:sz w:val="22"/>
          <w:szCs w:val="22"/>
        </w:rPr>
        <w:t xml:space="preserve">инальный этап проводится </w:t>
      </w:r>
      <w:r w:rsidR="009A0D11" w:rsidRPr="004F4DA1">
        <w:rPr>
          <w:b/>
          <w:color w:val="auto"/>
          <w:sz w:val="22"/>
          <w:szCs w:val="22"/>
        </w:rPr>
        <w:t xml:space="preserve"> 2</w:t>
      </w:r>
      <w:r w:rsidR="007D657C" w:rsidRPr="004F4DA1">
        <w:rPr>
          <w:b/>
          <w:color w:val="auto"/>
          <w:sz w:val="22"/>
          <w:szCs w:val="22"/>
        </w:rPr>
        <w:t>8</w:t>
      </w:r>
      <w:r w:rsidR="009A0D11" w:rsidRPr="004F4DA1">
        <w:rPr>
          <w:b/>
          <w:color w:val="auto"/>
          <w:sz w:val="22"/>
          <w:szCs w:val="22"/>
        </w:rPr>
        <w:t xml:space="preserve"> ноября 2018года</w:t>
      </w:r>
      <w:r w:rsidR="009A0D11" w:rsidRPr="004F4DA1">
        <w:rPr>
          <w:color w:val="auto"/>
          <w:sz w:val="22"/>
          <w:szCs w:val="22"/>
        </w:rPr>
        <w:t>.</w:t>
      </w:r>
    </w:p>
    <w:p w:rsidR="00A36A42" w:rsidRPr="004F4DA1" w:rsidRDefault="00A36A42" w:rsidP="00235C08">
      <w:pPr>
        <w:pStyle w:val="20"/>
        <w:shd w:val="clear" w:color="auto" w:fill="auto"/>
        <w:tabs>
          <w:tab w:val="left" w:pos="1124"/>
        </w:tabs>
        <w:spacing w:line="360" w:lineRule="auto"/>
        <w:rPr>
          <w:sz w:val="22"/>
          <w:szCs w:val="22"/>
        </w:rPr>
      </w:pPr>
    </w:p>
    <w:p w:rsidR="00A36A42" w:rsidRPr="004F4DA1" w:rsidRDefault="00A36A42">
      <w:pPr>
        <w:framePr w:wrap="none" w:vAnchor="page" w:hAnchor="page" w:x="749" w:y="712"/>
        <w:rPr>
          <w:rFonts w:ascii="Times New Roman" w:hAnsi="Times New Roman" w:cs="Times New Roman"/>
          <w:sz w:val="22"/>
          <w:szCs w:val="22"/>
        </w:rPr>
      </w:pPr>
    </w:p>
    <w:p w:rsidR="00A36A42" w:rsidRPr="004F4DA1" w:rsidRDefault="00A36A42">
      <w:pPr>
        <w:framePr w:wrap="none" w:vAnchor="page" w:hAnchor="page" w:x="9721" w:y="727"/>
        <w:rPr>
          <w:rFonts w:ascii="Times New Roman" w:hAnsi="Times New Roman" w:cs="Times New Roman"/>
          <w:sz w:val="22"/>
          <w:szCs w:val="22"/>
        </w:rPr>
      </w:pPr>
    </w:p>
    <w:p w:rsidR="00D0418E" w:rsidRPr="004F4DA1" w:rsidRDefault="00B3180C" w:rsidP="001D6B90">
      <w:pPr>
        <w:pStyle w:val="20"/>
        <w:shd w:val="clear" w:color="auto" w:fill="auto"/>
        <w:tabs>
          <w:tab w:val="left" w:pos="1105"/>
        </w:tabs>
        <w:spacing w:line="240" w:lineRule="auto"/>
        <w:ind w:left="600"/>
        <w:rPr>
          <w:b/>
          <w:sz w:val="22"/>
          <w:szCs w:val="22"/>
        </w:rPr>
      </w:pPr>
      <w:r w:rsidRPr="004F4DA1">
        <w:rPr>
          <w:b/>
          <w:sz w:val="22"/>
          <w:szCs w:val="22"/>
        </w:rPr>
        <w:t xml:space="preserve">2. </w:t>
      </w:r>
      <w:r w:rsidR="00D0418E" w:rsidRPr="004F4DA1">
        <w:rPr>
          <w:b/>
          <w:sz w:val="22"/>
          <w:szCs w:val="22"/>
        </w:rPr>
        <w:t xml:space="preserve">Организация </w:t>
      </w:r>
      <w:proofErr w:type="spellStart"/>
      <w:r w:rsidR="00D0418E" w:rsidRPr="004F4DA1">
        <w:rPr>
          <w:b/>
          <w:sz w:val="22"/>
          <w:szCs w:val="22"/>
        </w:rPr>
        <w:t>Метапредметной</w:t>
      </w:r>
      <w:proofErr w:type="spellEnd"/>
      <w:r w:rsidR="00D0418E" w:rsidRPr="004F4DA1">
        <w:rPr>
          <w:b/>
          <w:sz w:val="22"/>
          <w:szCs w:val="22"/>
        </w:rPr>
        <w:t xml:space="preserve"> олимпиады </w:t>
      </w:r>
    </w:p>
    <w:p w:rsidR="00D0418E" w:rsidRPr="004F4DA1" w:rsidRDefault="00B3180C" w:rsidP="001D6B90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2.1 </w:t>
      </w:r>
      <w:r w:rsidR="00F510DB" w:rsidRPr="004F4DA1">
        <w:rPr>
          <w:sz w:val="22"/>
          <w:szCs w:val="22"/>
        </w:rPr>
        <w:t xml:space="preserve">Организацией </w:t>
      </w:r>
      <w:r w:rsidR="00D0418E" w:rsidRPr="004F4DA1">
        <w:rPr>
          <w:sz w:val="22"/>
          <w:szCs w:val="22"/>
        </w:rPr>
        <w:t>дистанционного</w:t>
      </w:r>
      <w:r w:rsidR="00F510DB" w:rsidRPr="004F4DA1">
        <w:rPr>
          <w:sz w:val="22"/>
          <w:szCs w:val="22"/>
        </w:rPr>
        <w:t xml:space="preserve"> этапа </w:t>
      </w:r>
      <w:proofErr w:type="spellStart"/>
      <w:r w:rsidR="00F510DB" w:rsidRPr="004F4DA1">
        <w:rPr>
          <w:sz w:val="22"/>
          <w:szCs w:val="22"/>
        </w:rPr>
        <w:t>Метапредметной</w:t>
      </w:r>
      <w:proofErr w:type="spellEnd"/>
      <w:r w:rsidR="00F510DB" w:rsidRPr="004F4DA1">
        <w:rPr>
          <w:sz w:val="22"/>
          <w:szCs w:val="22"/>
        </w:rPr>
        <w:t xml:space="preserve"> олимпиады, занимается </w:t>
      </w:r>
      <w:r w:rsidR="00D0418E" w:rsidRPr="004F4DA1">
        <w:rPr>
          <w:sz w:val="22"/>
          <w:szCs w:val="22"/>
        </w:rPr>
        <w:t>организационный комитет</w:t>
      </w:r>
      <w:r w:rsidR="00F510DB" w:rsidRPr="004F4DA1">
        <w:rPr>
          <w:sz w:val="22"/>
          <w:szCs w:val="22"/>
        </w:rPr>
        <w:t xml:space="preserve"> </w:t>
      </w:r>
      <w:r w:rsidR="005A039A" w:rsidRPr="004F4DA1">
        <w:rPr>
          <w:sz w:val="22"/>
          <w:szCs w:val="22"/>
        </w:rPr>
        <w:t xml:space="preserve">МАДОУ и МБДОУ </w:t>
      </w:r>
      <w:r w:rsidR="0044433A" w:rsidRPr="004F4DA1">
        <w:rPr>
          <w:sz w:val="22"/>
          <w:szCs w:val="22"/>
        </w:rPr>
        <w:t>из педагогических кадров и родителей ДОУ.</w:t>
      </w:r>
    </w:p>
    <w:p w:rsidR="00042473" w:rsidRPr="004F4DA1" w:rsidRDefault="00042473" w:rsidP="001D6B90">
      <w:pPr>
        <w:pStyle w:val="20"/>
        <w:shd w:val="clear" w:color="auto" w:fill="auto"/>
        <w:tabs>
          <w:tab w:val="left" w:pos="927"/>
          <w:tab w:val="left" w:pos="1151"/>
        </w:tabs>
        <w:spacing w:line="240" w:lineRule="auto"/>
        <w:rPr>
          <w:b/>
          <w:sz w:val="22"/>
          <w:szCs w:val="22"/>
        </w:rPr>
      </w:pPr>
      <w:r w:rsidRPr="004F4DA1">
        <w:rPr>
          <w:sz w:val="22"/>
          <w:szCs w:val="22"/>
        </w:rPr>
        <w:t xml:space="preserve">Победителем дистанционного этапа </w:t>
      </w:r>
      <w:proofErr w:type="spellStart"/>
      <w:r w:rsidRPr="004F4DA1">
        <w:rPr>
          <w:sz w:val="22"/>
          <w:szCs w:val="22"/>
        </w:rPr>
        <w:t>Метапредметной</w:t>
      </w:r>
      <w:proofErr w:type="spellEnd"/>
      <w:r w:rsidRPr="004F4DA1">
        <w:rPr>
          <w:sz w:val="22"/>
          <w:szCs w:val="22"/>
        </w:rPr>
        <w:t xml:space="preserve"> олимпиады признается одна команда, набравшая наибольшее количество баллов (суммирование баллов, полученных при выполнении индивидуального задания и командного) по решению экспертов МАДОУ и МБДОУ. Команда- победитель дистанционного  этапа олимпиады награждается правом представить детский сад на финале муниципальной </w:t>
      </w:r>
      <w:proofErr w:type="spellStart"/>
      <w:r w:rsidRPr="004F4DA1">
        <w:rPr>
          <w:sz w:val="22"/>
          <w:szCs w:val="22"/>
        </w:rPr>
        <w:t>Метапредметной</w:t>
      </w:r>
      <w:proofErr w:type="spellEnd"/>
      <w:r w:rsidRPr="004F4DA1">
        <w:rPr>
          <w:sz w:val="22"/>
          <w:szCs w:val="22"/>
        </w:rPr>
        <w:t xml:space="preserve"> олимпиады. Члены команды - победителя награждаются дипломами победителя за подписью Председателя и членов оргкомитета олимпиады МАДОУ и МБДОУ. В сопровождении куратора команда должна принять участие в финальном этапе олимпиады. </w:t>
      </w:r>
    </w:p>
    <w:p w:rsidR="00042473" w:rsidRPr="004F4DA1" w:rsidRDefault="00042473" w:rsidP="001D6B90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2"/>
          <w:szCs w:val="22"/>
        </w:rPr>
      </w:pPr>
    </w:p>
    <w:p w:rsidR="007D657C" w:rsidRPr="004F4DA1" w:rsidRDefault="007D657C" w:rsidP="001D6B90">
      <w:pPr>
        <w:pStyle w:val="20"/>
        <w:shd w:val="clear" w:color="auto" w:fill="auto"/>
        <w:tabs>
          <w:tab w:val="left" w:pos="1105"/>
        </w:tabs>
        <w:spacing w:line="240" w:lineRule="auto"/>
        <w:rPr>
          <w:color w:val="auto"/>
          <w:sz w:val="22"/>
          <w:szCs w:val="22"/>
        </w:rPr>
      </w:pPr>
      <w:r w:rsidRPr="004F4DA1">
        <w:rPr>
          <w:sz w:val="22"/>
          <w:szCs w:val="22"/>
        </w:rPr>
        <w:t>2.2</w:t>
      </w:r>
      <w:r w:rsidR="00342BED" w:rsidRPr="004F4DA1">
        <w:rPr>
          <w:sz w:val="22"/>
          <w:szCs w:val="22"/>
        </w:rPr>
        <w:t xml:space="preserve">.  </w:t>
      </w:r>
      <w:r w:rsidR="00F510DB" w:rsidRPr="004F4DA1">
        <w:rPr>
          <w:sz w:val="22"/>
          <w:szCs w:val="22"/>
        </w:rPr>
        <w:t>Не позднее, чем за 1 день</w:t>
      </w:r>
      <w:r w:rsidR="005A039A" w:rsidRPr="004F4DA1">
        <w:rPr>
          <w:sz w:val="22"/>
          <w:szCs w:val="22"/>
        </w:rPr>
        <w:t xml:space="preserve"> (в 2018 году - </w:t>
      </w:r>
      <w:r w:rsidR="005B494F" w:rsidRPr="004F4DA1">
        <w:rPr>
          <w:sz w:val="22"/>
          <w:szCs w:val="22"/>
        </w:rPr>
        <w:t xml:space="preserve"> </w:t>
      </w:r>
      <w:r w:rsidR="005B494F" w:rsidRPr="004F4DA1">
        <w:rPr>
          <w:b/>
          <w:sz w:val="22"/>
          <w:szCs w:val="22"/>
        </w:rPr>
        <w:t>2</w:t>
      </w:r>
      <w:r w:rsidRPr="004F4DA1">
        <w:rPr>
          <w:b/>
          <w:sz w:val="22"/>
          <w:szCs w:val="22"/>
        </w:rPr>
        <w:t>8</w:t>
      </w:r>
      <w:r w:rsidR="005B494F" w:rsidRPr="004F4DA1">
        <w:rPr>
          <w:b/>
          <w:sz w:val="22"/>
          <w:szCs w:val="22"/>
        </w:rPr>
        <w:t xml:space="preserve"> ноября</w:t>
      </w:r>
      <w:r w:rsidR="005B494F" w:rsidRPr="004F4DA1">
        <w:rPr>
          <w:sz w:val="22"/>
          <w:szCs w:val="22"/>
        </w:rPr>
        <w:t xml:space="preserve">) </w:t>
      </w:r>
      <w:r w:rsidR="00F510DB" w:rsidRPr="004F4DA1">
        <w:rPr>
          <w:sz w:val="22"/>
          <w:szCs w:val="22"/>
        </w:rPr>
        <w:t xml:space="preserve"> до начала </w:t>
      </w:r>
      <w:r w:rsidR="005B494F" w:rsidRPr="004F4DA1">
        <w:rPr>
          <w:sz w:val="22"/>
          <w:szCs w:val="22"/>
        </w:rPr>
        <w:t xml:space="preserve">дистанционного </w:t>
      </w:r>
      <w:r w:rsidR="00F510DB" w:rsidRPr="004F4DA1">
        <w:rPr>
          <w:sz w:val="22"/>
          <w:szCs w:val="22"/>
        </w:rPr>
        <w:t xml:space="preserve">этапа </w:t>
      </w:r>
      <w:proofErr w:type="spellStart"/>
      <w:r w:rsidR="00F510DB" w:rsidRPr="004F4DA1">
        <w:rPr>
          <w:sz w:val="22"/>
          <w:szCs w:val="22"/>
        </w:rPr>
        <w:t>Метапредметной</w:t>
      </w:r>
      <w:proofErr w:type="spellEnd"/>
      <w:r w:rsidR="00F510DB" w:rsidRPr="004F4DA1">
        <w:rPr>
          <w:sz w:val="22"/>
          <w:szCs w:val="22"/>
        </w:rPr>
        <w:t xml:space="preserve"> олимпиады на адрес электронной почты </w:t>
      </w:r>
      <w:r w:rsidR="005B494F" w:rsidRPr="004F4DA1">
        <w:rPr>
          <w:sz w:val="22"/>
          <w:szCs w:val="22"/>
        </w:rPr>
        <w:t xml:space="preserve">МАДОУ и МБДОУ </w:t>
      </w:r>
      <w:r w:rsidR="00F510DB" w:rsidRPr="004F4DA1">
        <w:rPr>
          <w:sz w:val="22"/>
          <w:szCs w:val="22"/>
        </w:rPr>
        <w:t xml:space="preserve">направляется пакет заданий и экспертных листов для проведения олимпиады. </w:t>
      </w:r>
      <w:r w:rsidR="00F510DB" w:rsidRPr="004F4DA1">
        <w:rPr>
          <w:color w:val="auto"/>
          <w:sz w:val="22"/>
          <w:szCs w:val="22"/>
        </w:rPr>
        <w:t xml:space="preserve">Председатель оргкомитета </w:t>
      </w:r>
      <w:r w:rsidRPr="004F4DA1">
        <w:rPr>
          <w:color w:val="auto"/>
          <w:sz w:val="22"/>
          <w:szCs w:val="22"/>
        </w:rPr>
        <w:t xml:space="preserve">МАДОУ и МБДОУ </w:t>
      </w:r>
      <w:r w:rsidR="00F510DB" w:rsidRPr="004F4DA1">
        <w:rPr>
          <w:color w:val="auto"/>
          <w:sz w:val="22"/>
          <w:szCs w:val="22"/>
        </w:rPr>
        <w:t>организовывает распечат</w:t>
      </w:r>
      <w:r w:rsidR="005B494F" w:rsidRPr="004F4DA1">
        <w:rPr>
          <w:color w:val="auto"/>
          <w:sz w:val="22"/>
          <w:szCs w:val="22"/>
        </w:rPr>
        <w:t>ку листов с пометкой «Радуга знаний</w:t>
      </w:r>
      <w:r w:rsidR="00F510DB" w:rsidRPr="004F4DA1">
        <w:rPr>
          <w:color w:val="auto"/>
          <w:sz w:val="22"/>
          <w:szCs w:val="22"/>
        </w:rPr>
        <w:t xml:space="preserve">» из полученного пакета в количестве экземпляров, равном количеству </w:t>
      </w:r>
      <w:r w:rsidR="005B494F" w:rsidRPr="004F4DA1">
        <w:rPr>
          <w:color w:val="auto"/>
          <w:sz w:val="22"/>
          <w:szCs w:val="22"/>
        </w:rPr>
        <w:t>участников</w:t>
      </w:r>
      <w:r w:rsidR="00F510DB" w:rsidRPr="004F4DA1">
        <w:rPr>
          <w:color w:val="auto"/>
          <w:sz w:val="22"/>
          <w:szCs w:val="22"/>
        </w:rPr>
        <w:t xml:space="preserve"> </w:t>
      </w:r>
      <w:proofErr w:type="spellStart"/>
      <w:r w:rsidR="005A039A" w:rsidRPr="004F4DA1">
        <w:rPr>
          <w:color w:val="auto"/>
          <w:sz w:val="22"/>
          <w:szCs w:val="22"/>
        </w:rPr>
        <w:t>Метапредметной</w:t>
      </w:r>
      <w:proofErr w:type="spellEnd"/>
      <w:r w:rsidR="005A039A" w:rsidRPr="004F4DA1">
        <w:rPr>
          <w:color w:val="auto"/>
          <w:sz w:val="22"/>
          <w:szCs w:val="22"/>
        </w:rPr>
        <w:t xml:space="preserve"> олимпиады</w:t>
      </w:r>
      <w:r w:rsidRPr="004F4DA1">
        <w:rPr>
          <w:color w:val="auto"/>
          <w:sz w:val="22"/>
          <w:szCs w:val="22"/>
        </w:rPr>
        <w:t>.</w:t>
      </w:r>
    </w:p>
    <w:p w:rsidR="005B494F" w:rsidRPr="004F4DA1" w:rsidRDefault="00B3180C" w:rsidP="001D6B90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7D657C" w:rsidRPr="004F4DA1">
        <w:rPr>
          <w:sz w:val="22"/>
          <w:szCs w:val="22"/>
        </w:rPr>
        <w:t>3</w:t>
      </w:r>
      <w:r w:rsidR="00342BED" w:rsidRPr="004F4DA1">
        <w:rPr>
          <w:sz w:val="22"/>
          <w:szCs w:val="22"/>
        </w:rPr>
        <w:t xml:space="preserve">  </w:t>
      </w:r>
      <w:r w:rsidRPr="004F4DA1">
        <w:rPr>
          <w:sz w:val="22"/>
          <w:szCs w:val="22"/>
        </w:rPr>
        <w:t xml:space="preserve"> </w:t>
      </w:r>
      <w:r w:rsidR="005B494F" w:rsidRPr="004F4DA1">
        <w:rPr>
          <w:sz w:val="22"/>
          <w:szCs w:val="22"/>
        </w:rPr>
        <w:t xml:space="preserve">Не позднее чем за 3 дня до начала муниципального этапа </w:t>
      </w:r>
      <w:proofErr w:type="spellStart"/>
      <w:r w:rsidR="005B494F" w:rsidRPr="004F4DA1">
        <w:rPr>
          <w:sz w:val="22"/>
          <w:szCs w:val="22"/>
        </w:rPr>
        <w:t>Метапредметной</w:t>
      </w:r>
      <w:proofErr w:type="spellEnd"/>
      <w:r w:rsidR="005B494F" w:rsidRPr="004F4DA1">
        <w:rPr>
          <w:sz w:val="22"/>
          <w:szCs w:val="22"/>
        </w:rPr>
        <w:t xml:space="preserve"> олимпиады в адрес оргк</w:t>
      </w:r>
      <w:r w:rsidR="0044433A" w:rsidRPr="004F4DA1">
        <w:rPr>
          <w:sz w:val="22"/>
          <w:szCs w:val="22"/>
        </w:rPr>
        <w:t>о</w:t>
      </w:r>
      <w:r w:rsidR="005B494F" w:rsidRPr="004F4DA1">
        <w:rPr>
          <w:sz w:val="22"/>
          <w:szCs w:val="22"/>
        </w:rPr>
        <w:t>м</w:t>
      </w:r>
      <w:r w:rsidR="0044433A" w:rsidRPr="004F4DA1">
        <w:rPr>
          <w:sz w:val="22"/>
          <w:szCs w:val="22"/>
        </w:rPr>
        <w:t>и</w:t>
      </w:r>
      <w:r w:rsidR="005B494F" w:rsidRPr="004F4DA1">
        <w:rPr>
          <w:sz w:val="22"/>
          <w:szCs w:val="22"/>
        </w:rPr>
        <w:t xml:space="preserve">тета муниципального этапа  направляется по электронной почте (МБДОУ </w:t>
      </w:r>
      <w:r w:rsidR="00370616" w:rsidRPr="004F4DA1">
        <w:rPr>
          <w:sz w:val="22"/>
          <w:szCs w:val="22"/>
        </w:rPr>
        <w:t xml:space="preserve">«ЦРР-детский сад </w:t>
      </w:r>
      <w:r w:rsidR="005B494F" w:rsidRPr="004F4DA1">
        <w:rPr>
          <w:sz w:val="22"/>
          <w:szCs w:val="22"/>
        </w:rPr>
        <w:t xml:space="preserve">№18 </w:t>
      </w:r>
      <w:r w:rsidR="00370616" w:rsidRPr="004F4DA1">
        <w:rPr>
          <w:sz w:val="22"/>
          <w:szCs w:val="22"/>
        </w:rPr>
        <w:t xml:space="preserve">«Семицветик» </w:t>
      </w:r>
      <w:hyperlink r:id="rId9" w:history="1">
        <w:r w:rsidR="00370616" w:rsidRPr="004F4DA1">
          <w:rPr>
            <w:rStyle w:val="a3"/>
            <w:sz w:val="22"/>
            <w:szCs w:val="22"/>
            <w:shd w:val="clear" w:color="auto" w:fill="FFFFFF"/>
          </w:rPr>
          <w:t>dou18@edu-lesnoy.ru</w:t>
        </w:r>
      </w:hyperlink>
      <w:r w:rsidR="005B494F" w:rsidRPr="004F4DA1">
        <w:rPr>
          <w:sz w:val="22"/>
          <w:szCs w:val="22"/>
        </w:rPr>
        <w:t xml:space="preserve">) информация  о составе команд участников </w:t>
      </w:r>
      <w:proofErr w:type="spellStart"/>
      <w:r w:rsidR="005B494F" w:rsidRPr="004F4DA1">
        <w:rPr>
          <w:sz w:val="22"/>
          <w:szCs w:val="22"/>
        </w:rPr>
        <w:t>Метапредметной</w:t>
      </w:r>
      <w:proofErr w:type="spellEnd"/>
      <w:r w:rsidR="005B494F" w:rsidRPr="004F4DA1">
        <w:rPr>
          <w:sz w:val="22"/>
          <w:szCs w:val="22"/>
        </w:rPr>
        <w:t xml:space="preserve"> олимпиады</w:t>
      </w:r>
      <w:r w:rsidR="007D657C" w:rsidRPr="004F4DA1">
        <w:rPr>
          <w:sz w:val="22"/>
          <w:szCs w:val="22"/>
        </w:rPr>
        <w:t>, которые объединяются в команды по своему выбору.</w:t>
      </w:r>
      <w:r w:rsidR="005B494F" w:rsidRPr="004F4DA1">
        <w:rPr>
          <w:sz w:val="22"/>
          <w:szCs w:val="22"/>
        </w:rPr>
        <w:t xml:space="preserve"> </w:t>
      </w:r>
      <w:r w:rsidR="00370616" w:rsidRPr="004F4DA1">
        <w:rPr>
          <w:sz w:val="22"/>
          <w:szCs w:val="22"/>
        </w:rPr>
        <w:t>(Приложение</w:t>
      </w:r>
      <w:r w:rsidR="007D657C" w:rsidRPr="004F4DA1">
        <w:rPr>
          <w:sz w:val="22"/>
          <w:szCs w:val="22"/>
        </w:rPr>
        <w:t xml:space="preserve"> </w:t>
      </w:r>
      <w:r w:rsidR="005B494F" w:rsidRPr="004F4DA1">
        <w:rPr>
          <w:sz w:val="22"/>
          <w:szCs w:val="22"/>
        </w:rPr>
        <w:lastRenderedPageBreak/>
        <w:t>2</w:t>
      </w:r>
      <w:r w:rsidR="007D657C" w:rsidRPr="004F4DA1">
        <w:rPr>
          <w:sz w:val="22"/>
          <w:szCs w:val="22"/>
        </w:rPr>
        <w:t xml:space="preserve">). </w:t>
      </w:r>
    </w:p>
    <w:p w:rsidR="00370616" w:rsidRPr="004F4DA1" w:rsidRDefault="00B3180C" w:rsidP="001D6B90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4</w:t>
      </w:r>
      <w:r w:rsidRPr="004F4DA1">
        <w:rPr>
          <w:sz w:val="22"/>
          <w:szCs w:val="22"/>
        </w:rPr>
        <w:t xml:space="preserve">  </w:t>
      </w:r>
      <w:r w:rsidR="00F510DB" w:rsidRPr="004F4DA1">
        <w:rPr>
          <w:sz w:val="22"/>
          <w:szCs w:val="22"/>
        </w:rPr>
        <w:t xml:space="preserve">Для проведения муниципального этапа </w:t>
      </w:r>
      <w:proofErr w:type="spellStart"/>
      <w:r w:rsidR="00F510DB" w:rsidRPr="004F4DA1">
        <w:rPr>
          <w:sz w:val="22"/>
          <w:szCs w:val="22"/>
        </w:rPr>
        <w:t>Метапредметной</w:t>
      </w:r>
      <w:proofErr w:type="spellEnd"/>
      <w:r w:rsidR="00F510DB" w:rsidRPr="004F4DA1">
        <w:rPr>
          <w:sz w:val="22"/>
          <w:szCs w:val="22"/>
        </w:rPr>
        <w:t xml:space="preserve"> олимпиады должно быть подготовлено помещение</w:t>
      </w:r>
      <w:r w:rsidR="005B494F" w:rsidRPr="004F4DA1">
        <w:rPr>
          <w:sz w:val="22"/>
          <w:szCs w:val="22"/>
        </w:rPr>
        <w:t xml:space="preserve"> и необходимое оборудование в соответствии с заданиями.</w:t>
      </w:r>
      <w:r w:rsidR="00370616" w:rsidRPr="004F4DA1">
        <w:rPr>
          <w:sz w:val="22"/>
          <w:szCs w:val="22"/>
        </w:rPr>
        <w:t xml:space="preserve"> Каждый воспитанник должен иметь </w:t>
      </w:r>
      <w:proofErr w:type="spellStart"/>
      <w:r w:rsidR="00370616" w:rsidRPr="004F4DA1">
        <w:rPr>
          <w:sz w:val="22"/>
          <w:szCs w:val="22"/>
        </w:rPr>
        <w:t>бейдж</w:t>
      </w:r>
      <w:proofErr w:type="spellEnd"/>
      <w:r w:rsidR="00370616" w:rsidRPr="004F4DA1">
        <w:rPr>
          <w:sz w:val="22"/>
          <w:szCs w:val="22"/>
        </w:rPr>
        <w:t>, на котором указано  имя участника.</w:t>
      </w:r>
    </w:p>
    <w:p w:rsidR="00370616" w:rsidRPr="004F4DA1" w:rsidRDefault="00B3180C" w:rsidP="001D6B90">
      <w:pPr>
        <w:pStyle w:val="20"/>
        <w:shd w:val="clear" w:color="auto" w:fill="auto"/>
        <w:tabs>
          <w:tab w:val="left" w:pos="1296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5</w:t>
      </w:r>
      <w:r w:rsidRPr="004F4DA1">
        <w:rPr>
          <w:sz w:val="22"/>
          <w:szCs w:val="22"/>
        </w:rPr>
        <w:t xml:space="preserve"> </w:t>
      </w:r>
      <w:r w:rsidR="00370616" w:rsidRPr="004F4DA1">
        <w:rPr>
          <w:sz w:val="22"/>
          <w:szCs w:val="22"/>
        </w:rPr>
        <w:t xml:space="preserve">Каждая команда-участница муниципального этапа </w:t>
      </w:r>
      <w:proofErr w:type="spellStart"/>
      <w:r w:rsidR="00370616" w:rsidRPr="004F4DA1">
        <w:rPr>
          <w:sz w:val="22"/>
          <w:szCs w:val="22"/>
        </w:rPr>
        <w:t>Метапредметной</w:t>
      </w:r>
      <w:proofErr w:type="spellEnd"/>
      <w:r w:rsidR="00370616" w:rsidRPr="004F4DA1">
        <w:rPr>
          <w:sz w:val="22"/>
          <w:szCs w:val="22"/>
        </w:rPr>
        <w:t xml:space="preserve"> олимпиады приходит не позднее</w:t>
      </w:r>
      <w:r w:rsidR="00B86F12" w:rsidRPr="004F4DA1">
        <w:rPr>
          <w:sz w:val="22"/>
          <w:szCs w:val="22"/>
        </w:rPr>
        <w:t>,</w:t>
      </w:r>
      <w:r w:rsidR="00370616" w:rsidRPr="004F4DA1">
        <w:rPr>
          <w:sz w:val="22"/>
          <w:szCs w:val="22"/>
        </w:rPr>
        <w:t xml:space="preserve"> чем за 15 минут</w:t>
      </w:r>
      <w:r w:rsidR="00B86F12" w:rsidRPr="004F4DA1">
        <w:rPr>
          <w:sz w:val="22"/>
          <w:szCs w:val="22"/>
        </w:rPr>
        <w:t>,</w:t>
      </w:r>
      <w:r w:rsidR="00370616" w:rsidRPr="004F4DA1">
        <w:rPr>
          <w:sz w:val="22"/>
          <w:szCs w:val="22"/>
        </w:rPr>
        <w:t xml:space="preserve"> к месту проведения олимпиады в сопровождении куратора (представителя МАДОУ и МБДОУ), </w:t>
      </w:r>
      <w:r w:rsidR="00370616" w:rsidRPr="004F4DA1">
        <w:rPr>
          <w:color w:val="auto"/>
          <w:sz w:val="22"/>
          <w:szCs w:val="22"/>
        </w:rPr>
        <w:t xml:space="preserve">который сопровождает команду на </w:t>
      </w:r>
      <w:r w:rsidR="00041528" w:rsidRPr="004F4DA1">
        <w:rPr>
          <w:color w:val="auto"/>
          <w:sz w:val="22"/>
          <w:szCs w:val="22"/>
        </w:rPr>
        <w:t>протяжении выполнения олимпиадных заданий</w:t>
      </w:r>
      <w:r w:rsidR="00370616" w:rsidRPr="004F4DA1">
        <w:rPr>
          <w:color w:val="auto"/>
          <w:sz w:val="22"/>
          <w:szCs w:val="22"/>
        </w:rPr>
        <w:t>.</w:t>
      </w:r>
      <w:r w:rsidR="00370616" w:rsidRPr="004F4DA1">
        <w:rPr>
          <w:color w:val="FF0000"/>
          <w:sz w:val="22"/>
          <w:szCs w:val="22"/>
        </w:rPr>
        <w:t xml:space="preserve"> </w:t>
      </w:r>
      <w:r w:rsidR="00370616" w:rsidRPr="004F4DA1">
        <w:rPr>
          <w:sz w:val="22"/>
          <w:szCs w:val="22"/>
        </w:rPr>
        <w:t xml:space="preserve">Начало проведения </w:t>
      </w:r>
      <w:proofErr w:type="spellStart"/>
      <w:r w:rsidR="00370616" w:rsidRPr="004F4DA1">
        <w:rPr>
          <w:sz w:val="22"/>
          <w:szCs w:val="22"/>
        </w:rPr>
        <w:t>Метапредметной</w:t>
      </w:r>
      <w:proofErr w:type="spellEnd"/>
      <w:r w:rsidR="00370616" w:rsidRPr="004F4DA1">
        <w:rPr>
          <w:sz w:val="22"/>
          <w:szCs w:val="22"/>
        </w:rPr>
        <w:t xml:space="preserve"> олимпиады в 10.00 по местному времени.</w:t>
      </w:r>
    </w:p>
    <w:p w:rsidR="00F84488" w:rsidRPr="004F4DA1" w:rsidRDefault="00B3180C" w:rsidP="001D6B90">
      <w:pPr>
        <w:pStyle w:val="20"/>
        <w:shd w:val="clear" w:color="auto" w:fill="auto"/>
        <w:tabs>
          <w:tab w:val="left" w:pos="1146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6</w:t>
      </w:r>
      <w:r w:rsidR="00B86F12" w:rsidRPr="004F4DA1">
        <w:rPr>
          <w:sz w:val="22"/>
          <w:szCs w:val="22"/>
        </w:rPr>
        <w:t xml:space="preserve">.  </w:t>
      </w:r>
      <w:r w:rsidR="00F84488" w:rsidRPr="004F4DA1">
        <w:rPr>
          <w:sz w:val="22"/>
          <w:szCs w:val="22"/>
        </w:rPr>
        <w:t xml:space="preserve"> </w:t>
      </w:r>
      <w:r w:rsidR="00F84488" w:rsidRPr="004F4DA1">
        <w:rPr>
          <w:b/>
          <w:sz w:val="22"/>
          <w:szCs w:val="22"/>
        </w:rPr>
        <w:t>Организация дистанционного этапа.</w:t>
      </w:r>
    </w:p>
    <w:p w:rsidR="00370616" w:rsidRPr="004F4DA1" w:rsidRDefault="00F84488" w:rsidP="001D6B90">
      <w:pPr>
        <w:pStyle w:val="20"/>
        <w:shd w:val="clear" w:color="auto" w:fill="auto"/>
        <w:tabs>
          <w:tab w:val="left" w:pos="1146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6</w:t>
      </w:r>
      <w:r w:rsidRPr="004F4DA1">
        <w:rPr>
          <w:sz w:val="22"/>
          <w:szCs w:val="22"/>
        </w:rPr>
        <w:t>.1</w:t>
      </w:r>
      <w:r w:rsidR="00B86F12" w:rsidRPr="004F4DA1">
        <w:rPr>
          <w:sz w:val="22"/>
          <w:szCs w:val="22"/>
        </w:rPr>
        <w:t>. Д</w:t>
      </w:r>
      <w:r w:rsidR="00370616" w:rsidRPr="004F4DA1">
        <w:rPr>
          <w:sz w:val="22"/>
          <w:szCs w:val="22"/>
        </w:rPr>
        <w:t>истанционн</w:t>
      </w:r>
      <w:r w:rsidR="00B86F12" w:rsidRPr="004F4DA1">
        <w:rPr>
          <w:sz w:val="22"/>
          <w:szCs w:val="22"/>
        </w:rPr>
        <w:t>ый</w:t>
      </w:r>
      <w:r w:rsidR="00370616" w:rsidRPr="004F4DA1">
        <w:rPr>
          <w:sz w:val="22"/>
          <w:szCs w:val="22"/>
        </w:rPr>
        <w:t xml:space="preserve"> этап олимпиады разворачивается по следующему алгоритму (регламенту):</w:t>
      </w:r>
    </w:p>
    <w:p w:rsidR="00370616" w:rsidRPr="004F4DA1" w:rsidRDefault="0085174E" w:rsidP="001D6B90">
      <w:pPr>
        <w:pStyle w:val="20"/>
        <w:shd w:val="clear" w:color="auto" w:fill="auto"/>
        <w:spacing w:line="240" w:lineRule="auto"/>
        <w:ind w:hanging="142"/>
        <w:rPr>
          <w:b/>
          <w:sz w:val="22"/>
          <w:szCs w:val="22"/>
        </w:rPr>
      </w:pPr>
      <w:r w:rsidRPr="004F4DA1">
        <w:rPr>
          <w:sz w:val="22"/>
          <w:szCs w:val="22"/>
        </w:rPr>
        <w:t xml:space="preserve">  </w:t>
      </w:r>
      <w:r w:rsidR="00370616" w:rsidRPr="004F4DA1">
        <w:rPr>
          <w:b/>
          <w:sz w:val="22"/>
          <w:szCs w:val="22"/>
        </w:rPr>
        <w:t>Этап 1.</w:t>
      </w:r>
    </w:p>
    <w:p w:rsidR="00370616" w:rsidRPr="004F4DA1" w:rsidRDefault="0085174E" w:rsidP="001D6B90">
      <w:pPr>
        <w:pStyle w:val="20"/>
        <w:shd w:val="clear" w:color="auto" w:fill="auto"/>
        <w:tabs>
          <w:tab w:val="left" w:pos="897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-</w:t>
      </w:r>
      <w:r w:rsidR="00370616" w:rsidRPr="004F4DA1">
        <w:rPr>
          <w:sz w:val="22"/>
          <w:szCs w:val="22"/>
        </w:rPr>
        <w:t>объясн</w:t>
      </w:r>
      <w:r w:rsidRPr="004F4DA1">
        <w:rPr>
          <w:sz w:val="22"/>
          <w:szCs w:val="22"/>
        </w:rPr>
        <w:t>ение</w:t>
      </w:r>
      <w:r w:rsidR="00370616" w:rsidRPr="004F4DA1">
        <w:rPr>
          <w:sz w:val="22"/>
          <w:szCs w:val="22"/>
        </w:rPr>
        <w:t xml:space="preserve"> </w:t>
      </w:r>
      <w:r w:rsidRPr="004F4DA1">
        <w:rPr>
          <w:sz w:val="22"/>
          <w:szCs w:val="22"/>
        </w:rPr>
        <w:t xml:space="preserve"> общих </w:t>
      </w:r>
      <w:r w:rsidR="00370616" w:rsidRPr="004F4DA1">
        <w:rPr>
          <w:sz w:val="22"/>
          <w:szCs w:val="22"/>
        </w:rPr>
        <w:t xml:space="preserve">правил олимпиады, разъяснения по вопросам, которые </w:t>
      </w:r>
      <w:r w:rsidRPr="004F4DA1">
        <w:rPr>
          <w:sz w:val="22"/>
          <w:szCs w:val="22"/>
        </w:rPr>
        <w:t xml:space="preserve">   </w:t>
      </w:r>
      <w:r w:rsidR="00370616" w:rsidRPr="004F4DA1">
        <w:rPr>
          <w:sz w:val="22"/>
          <w:szCs w:val="22"/>
        </w:rPr>
        <w:t>возникают у детей и кураторов (10 минут);</w:t>
      </w:r>
    </w:p>
    <w:p w:rsidR="00370616" w:rsidRPr="004F4DA1" w:rsidRDefault="0085174E" w:rsidP="001D6B90">
      <w:pPr>
        <w:pStyle w:val="20"/>
        <w:shd w:val="clear" w:color="auto" w:fill="auto"/>
        <w:spacing w:line="240" w:lineRule="auto"/>
        <w:ind w:hanging="142"/>
        <w:rPr>
          <w:b/>
          <w:sz w:val="22"/>
          <w:szCs w:val="22"/>
        </w:rPr>
      </w:pPr>
      <w:r w:rsidRPr="004F4DA1">
        <w:rPr>
          <w:sz w:val="22"/>
          <w:szCs w:val="22"/>
        </w:rPr>
        <w:t xml:space="preserve">  </w:t>
      </w:r>
      <w:r w:rsidR="00370616" w:rsidRPr="004F4DA1">
        <w:rPr>
          <w:b/>
          <w:sz w:val="22"/>
          <w:szCs w:val="22"/>
        </w:rPr>
        <w:t>Этап 2.</w:t>
      </w:r>
    </w:p>
    <w:p w:rsidR="00370616" w:rsidRPr="004F4DA1" w:rsidRDefault="00370616" w:rsidP="001D6B90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hanging="142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индивидуально-группов</w:t>
      </w:r>
      <w:r w:rsidR="0085174E" w:rsidRPr="004F4DA1">
        <w:rPr>
          <w:color w:val="auto"/>
          <w:sz w:val="22"/>
          <w:szCs w:val="22"/>
        </w:rPr>
        <w:t xml:space="preserve">ые  выполнения заданий </w:t>
      </w:r>
      <w:r w:rsidRPr="004F4DA1">
        <w:rPr>
          <w:color w:val="auto"/>
          <w:sz w:val="22"/>
          <w:szCs w:val="22"/>
        </w:rPr>
        <w:t xml:space="preserve"> олимпиады (30 минут);</w:t>
      </w:r>
    </w:p>
    <w:p w:rsidR="00370616" w:rsidRPr="004F4DA1" w:rsidRDefault="00370616" w:rsidP="001D6B90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hanging="142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перерыв (10 минут);</w:t>
      </w:r>
    </w:p>
    <w:p w:rsidR="00370616" w:rsidRPr="004F4DA1" w:rsidRDefault="0085174E" w:rsidP="001D6B90">
      <w:pPr>
        <w:pStyle w:val="20"/>
        <w:shd w:val="clear" w:color="auto" w:fill="auto"/>
        <w:spacing w:line="240" w:lineRule="auto"/>
        <w:ind w:hanging="142"/>
        <w:rPr>
          <w:sz w:val="22"/>
          <w:szCs w:val="22"/>
        </w:rPr>
      </w:pPr>
      <w:r w:rsidRPr="004F4DA1">
        <w:rPr>
          <w:sz w:val="22"/>
          <w:szCs w:val="22"/>
        </w:rPr>
        <w:t xml:space="preserve"> </w:t>
      </w:r>
      <w:r w:rsidR="00370616" w:rsidRPr="004F4DA1">
        <w:rPr>
          <w:sz w:val="22"/>
          <w:szCs w:val="22"/>
        </w:rPr>
        <w:t xml:space="preserve">Во время второго этапа проведения олимпиады члены </w:t>
      </w:r>
      <w:r w:rsidR="00972D5D" w:rsidRPr="004F4DA1">
        <w:rPr>
          <w:sz w:val="22"/>
          <w:szCs w:val="22"/>
        </w:rPr>
        <w:t xml:space="preserve">организационного </w:t>
      </w:r>
      <w:r w:rsidR="00041528" w:rsidRPr="004F4DA1">
        <w:rPr>
          <w:sz w:val="22"/>
          <w:szCs w:val="22"/>
        </w:rPr>
        <w:t xml:space="preserve">комитета МАДОУ и МБДОУ </w:t>
      </w:r>
      <w:r w:rsidR="0003740F" w:rsidRPr="004F4DA1">
        <w:rPr>
          <w:sz w:val="22"/>
          <w:szCs w:val="22"/>
        </w:rPr>
        <w:t xml:space="preserve">, независимые эксперты(представители родительского сообщества) </w:t>
      </w:r>
      <w:r w:rsidR="00041528" w:rsidRPr="004F4DA1">
        <w:rPr>
          <w:sz w:val="22"/>
          <w:szCs w:val="22"/>
        </w:rPr>
        <w:t xml:space="preserve">выполняют функцию рефери, </w:t>
      </w:r>
      <w:r w:rsidR="00370616" w:rsidRPr="004F4DA1">
        <w:rPr>
          <w:sz w:val="22"/>
          <w:szCs w:val="22"/>
        </w:rPr>
        <w:t xml:space="preserve"> </w:t>
      </w:r>
      <w:r w:rsidR="00041528" w:rsidRPr="004F4DA1">
        <w:rPr>
          <w:sz w:val="22"/>
          <w:szCs w:val="22"/>
        </w:rPr>
        <w:t>веду</w:t>
      </w:r>
      <w:r w:rsidR="00370616" w:rsidRPr="004F4DA1">
        <w:rPr>
          <w:sz w:val="22"/>
          <w:szCs w:val="22"/>
        </w:rPr>
        <w:t xml:space="preserve">т наблюдение за </w:t>
      </w:r>
      <w:r w:rsidR="00041528" w:rsidRPr="004F4DA1">
        <w:rPr>
          <w:sz w:val="22"/>
          <w:szCs w:val="22"/>
        </w:rPr>
        <w:t xml:space="preserve">индивидуальным выполнением </w:t>
      </w:r>
      <w:r w:rsidR="00972D5D" w:rsidRPr="004F4DA1">
        <w:rPr>
          <w:sz w:val="22"/>
          <w:szCs w:val="22"/>
        </w:rPr>
        <w:t xml:space="preserve">  </w:t>
      </w:r>
      <w:r w:rsidR="00041528" w:rsidRPr="004F4DA1">
        <w:rPr>
          <w:sz w:val="22"/>
          <w:szCs w:val="22"/>
        </w:rPr>
        <w:t xml:space="preserve">заданий </w:t>
      </w:r>
      <w:proofErr w:type="spellStart"/>
      <w:r w:rsidR="00041528" w:rsidRPr="004F4DA1">
        <w:rPr>
          <w:sz w:val="22"/>
          <w:szCs w:val="22"/>
        </w:rPr>
        <w:t>Метапредметной</w:t>
      </w:r>
      <w:proofErr w:type="spellEnd"/>
      <w:r w:rsidR="00041528" w:rsidRPr="004F4DA1">
        <w:rPr>
          <w:sz w:val="22"/>
          <w:szCs w:val="22"/>
        </w:rPr>
        <w:t xml:space="preserve"> олимпиады</w:t>
      </w:r>
      <w:r w:rsidR="00370616" w:rsidRPr="004F4DA1">
        <w:rPr>
          <w:sz w:val="22"/>
          <w:szCs w:val="22"/>
        </w:rPr>
        <w:t xml:space="preserve"> </w:t>
      </w:r>
      <w:r w:rsidR="0081138A" w:rsidRPr="004F4DA1">
        <w:rPr>
          <w:sz w:val="22"/>
          <w:szCs w:val="22"/>
        </w:rPr>
        <w:t>(в рамках сформированной команды).</w:t>
      </w:r>
    </w:p>
    <w:p w:rsidR="00370616" w:rsidRPr="004F4DA1" w:rsidRDefault="00370616" w:rsidP="001D6B90">
      <w:pPr>
        <w:pStyle w:val="20"/>
        <w:shd w:val="clear" w:color="auto" w:fill="auto"/>
        <w:spacing w:line="240" w:lineRule="auto"/>
        <w:ind w:hanging="142"/>
        <w:rPr>
          <w:b/>
          <w:sz w:val="22"/>
          <w:szCs w:val="22"/>
        </w:rPr>
      </w:pPr>
      <w:r w:rsidRPr="004F4DA1">
        <w:rPr>
          <w:b/>
          <w:sz w:val="22"/>
          <w:szCs w:val="22"/>
        </w:rPr>
        <w:t>Этап 3.</w:t>
      </w:r>
    </w:p>
    <w:p w:rsidR="00370616" w:rsidRPr="004F4DA1" w:rsidRDefault="00370616" w:rsidP="001D6B90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hanging="142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групповой практический этап олимпиады (30 минут);</w:t>
      </w:r>
    </w:p>
    <w:p w:rsidR="00370616" w:rsidRPr="004F4DA1" w:rsidRDefault="00370616" w:rsidP="001D6B90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hanging="142"/>
        <w:rPr>
          <w:sz w:val="22"/>
          <w:szCs w:val="22"/>
        </w:rPr>
      </w:pPr>
      <w:r w:rsidRPr="004F4DA1">
        <w:rPr>
          <w:sz w:val="22"/>
          <w:szCs w:val="22"/>
        </w:rPr>
        <w:t>презентация результата практического этапа (до 5 мин</w:t>
      </w:r>
      <w:r w:rsidR="00596AA8" w:rsidRPr="004F4DA1">
        <w:rPr>
          <w:sz w:val="22"/>
          <w:szCs w:val="22"/>
        </w:rPr>
        <w:t>ут</w:t>
      </w:r>
      <w:r w:rsidRPr="004F4DA1">
        <w:rPr>
          <w:sz w:val="22"/>
          <w:szCs w:val="22"/>
        </w:rPr>
        <w:t>)</w:t>
      </w:r>
      <w:r w:rsidR="00596AA8" w:rsidRPr="004F4DA1">
        <w:rPr>
          <w:sz w:val="22"/>
          <w:szCs w:val="22"/>
        </w:rPr>
        <w:t>;</w:t>
      </w:r>
      <w:r w:rsidRPr="004F4DA1">
        <w:rPr>
          <w:sz w:val="22"/>
          <w:szCs w:val="22"/>
        </w:rPr>
        <w:t xml:space="preserve"> </w:t>
      </w:r>
    </w:p>
    <w:p w:rsidR="00370616" w:rsidRPr="004F4DA1" w:rsidRDefault="00370616" w:rsidP="001D6B90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240" w:lineRule="auto"/>
        <w:ind w:hanging="142"/>
        <w:rPr>
          <w:sz w:val="22"/>
          <w:szCs w:val="22"/>
        </w:rPr>
      </w:pPr>
      <w:r w:rsidRPr="004F4DA1">
        <w:rPr>
          <w:sz w:val="22"/>
          <w:szCs w:val="22"/>
        </w:rPr>
        <w:t xml:space="preserve">перерыв для подведения итогов </w:t>
      </w:r>
      <w:r w:rsidR="00972D5D" w:rsidRPr="004F4DA1">
        <w:rPr>
          <w:sz w:val="22"/>
          <w:szCs w:val="22"/>
        </w:rPr>
        <w:t xml:space="preserve">дистанционного этапа </w:t>
      </w:r>
      <w:r w:rsidRPr="004F4DA1">
        <w:rPr>
          <w:sz w:val="22"/>
          <w:szCs w:val="22"/>
        </w:rPr>
        <w:t>олимпиады, заполнение протокола жюри (20 минут).</w:t>
      </w:r>
    </w:p>
    <w:p w:rsidR="00526146" w:rsidRPr="004F4DA1" w:rsidRDefault="00526146" w:rsidP="001D6B90">
      <w:pPr>
        <w:pStyle w:val="20"/>
        <w:shd w:val="clear" w:color="auto" w:fill="auto"/>
        <w:tabs>
          <w:tab w:val="left" w:pos="0"/>
        </w:tabs>
        <w:spacing w:line="240" w:lineRule="auto"/>
        <w:rPr>
          <w:color w:val="auto"/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6</w:t>
      </w:r>
      <w:r w:rsidRPr="004F4DA1">
        <w:rPr>
          <w:sz w:val="22"/>
          <w:szCs w:val="22"/>
        </w:rPr>
        <w:t>.</w:t>
      </w:r>
      <w:r w:rsidR="00F84488" w:rsidRPr="004F4DA1">
        <w:rPr>
          <w:sz w:val="22"/>
          <w:szCs w:val="22"/>
        </w:rPr>
        <w:t>2.</w:t>
      </w:r>
      <w:r w:rsidR="00370616" w:rsidRPr="004F4DA1">
        <w:rPr>
          <w:sz w:val="22"/>
          <w:szCs w:val="22"/>
        </w:rPr>
        <w:t>Член</w:t>
      </w:r>
      <w:r w:rsidR="00776D2F" w:rsidRPr="004F4DA1">
        <w:rPr>
          <w:sz w:val="22"/>
          <w:szCs w:val="22"/>
        </w:rPr>
        <w:t>ы орга</w:t>
      </w:r>
      <w:r w:rsidR="00370616" w:rsidRPr="004F4DA1">
        <w:rPr>
          <w:sz w:val="22"/>
          <w:szCs w:val="22"/>
        </w:rPr>
        <w:t xml:space="preserve">низационного комитета МАДОУ и МБДОУ </w:t>
      </w:r>
      <w:r w:rsidR="00972D5D" w:rsidRPr="004F4DA1">
        <w:rPr>
          <w:sz w:val="22"/>
          <w:szCs w:val="22"/>
        </w:rPr>
        <w:t xml:space="preserve"> </w:t>
      </w:r>
      <w:r w:rsidR="0003740F" w:rsidRPr="004F4DA1">
        <w:rPr>
          <w:color w:val="auto"/>
          <w:sz w:val="22"/>
          <w:szCs w:val="22"/>
        </w:rPr>
        <w:t>обрабатывают конкурсные листы индивидуального выполнения, заполняют</w:t>
      </w:r>
      <w:r w:rsidR="00370616" w:rsidRPr="004F4DA1">
        <w:rPr>
          <w:color w:val="auto"/>
          <w:sz w:val="22"/>
          <w:szCs w:val="22"/>
        </w:rPr>
        <w:t xml:space="preserve"> </w:t>
      </w:r>
      <w:r w:rsidR="00972D5D" w:rsidRPr="004F4DA1">
        <w:rPr>
          <w:b/>
          <w:color w:val="auto"/>
          <w:sz w:val="22"/>
          <w:szCs w:val="22"/>
        </w:rPr>
        <w:t xml:space="preserve">Экспертный лист </w:t>
      </w:r>
      <w:r w:rsidR="0003740F" w:rsidRPr="004F4DA1">
        <w:rPr>
          <w:b/>
          <w:color w:val="auto"/>
          <w:sz w:val="22"/>
          <w:szCs w:val="22"/>
        </w:rPr>
        <w:t>№</w:t>
      </w:r>
      <w:r w:rsidR="00972D5D" w:rsidRPr="004F4DA1">
        <w:rPr>
          <w:b/>
          <w:color w:val="auto"/>
          <w:sz w:val="22"/>
          <w:szCs w:val="22"/>
        </w:rPr>
        <w:t>1 (Приложение 3)</w:t>
      </w:r>
      <w:r w:rsidR="0003740F" w:rsidRPr="004F4DA1">
        <w:rPr>
          <w:b/>
          <w:color w:val="auto"/>
          <w:sz w:val="22"/>
          <w:szCs w:val="22"/>
        </w:rPr>
        <w:t xml:space="preserve"> </w:t>
      </w:r>
      <w:r w:rsidR="0003740F" w:rsidRPr="004F4DA1">
        <w:rPr>
          <w:sz w:val="22"/>
          <w:szCs w:val="22"/>
        </w:rPr>
        <w:t>.</w:t>
      </w:r>
    </w:p>
    <w:p w:rsidR="00526146" w:rsidRPr="004F4DA1" w:rsidRDefault="0003740F" w:rsidP="001D6B90">
      <w:pPr>
        <w:pStyle w:val="20"/>
        <w:shd w:val="clear" w:color="auto" w:fill="auto"/>
        <w:tabs>
          <w:tab w:val="left" w:pos="0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 Независимые эксперты ведут наблюдение за выполнением практического задания</w:t>
      </w:r>
      <w:r w:rsidR="00776D2F" w:rsidRPr="004F4DA1">
        <w:rPr>
          <w:sz w:val="22"/>
          <w:szCs w:val="22"/>
        </w:rPr>
        <w:t xml:space="preserve">, заполняют </w:t>
      </w:r>
      <w:r w:rsidR="00776D2F" w:rsidRPr="004F4DA1">
        <w:rPr>
          <w:b/>
          <w:sz w:val="22"/>
          <w:szCs w:val="22"/>
        </w:rPr>
        <w:t>Экспертный лист №2</w:t>
      </w:r>
      <w:r w:rsidR="00776D2F" w:rsidRPr="004F4DA1">
        <w:rPr>
          <w:sz w:val="22"/>
          <w:szCs w:val="22"/>
        </w:rPr>
        <w:t>.</w:t>
      </w:r>
    </w:p>
    <w:p w:rsidR="00370616" w:rsidRPr="004F4DA1" w:rsidRDefault="00776D2F" w:rsidP="001D6B90">
      <w:pPr>
        <w:pStyle w:val="20"/>
        <w:shd w:val="clear" w:color="auto" w:fill="auto"/>
        <w:tabs>
          <w:tab w:val="left" w:pos="0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Члены организационного комитета МАДОУ и МБДОУ и независимые эксперты суммируют полученные результаты.</w:t>
      </w:r>
    </w:p>
    <w:p w:rsidR="00370616" w:rsidRPr="004F4DA1" w:rsidRDefault="00370616" w:rsidP="001D6B90">
      <w:pPr>
        <w:pStyle w:val="20"/>
        <w:shd w:val="clear" w:color="auto" w:fill="auto"/>
        <w:spacing w:line="240" w:lineRule="auto"/>
        <w:rPr>
          <w:b/>
          <w:sz w:val="22"/>
          <w:szCs w:val="22"/>
        </w:rPr>
      </w:pPr>
      <w:r w:rsidRPr="004F4DA1">
        <w:rPr>
          <w:b/>
          <w:sz w:val="22"/>
          <w:szCs w:val="22"/>
        </w:rPr>
        <w:t>Этап 4.</w:t>
      </w:r>
    </w:p>
    <w:p w:rsidR="00370616" w:rsidRPr="004F4DA1" w:rsidRDefault="001E498F" w:rsidP="001D6B90">
      <w:pPr>
        <w:pStyle w:val="20"/>
        <w:shd w:val="clear" w:color="auto" w:fill="auto"/>
        <w:tabs>
          <w:tab w:val="left" w:pos="930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-</w:t>
      </w:r>
      <w:r w:rsidR="00370616" w:rsidRPr="004F4DA1">
        <w:rPr>
          <w:sz w:val="22"/>
          <w:szCs w:val="22"/>
        </w:rPr>
        <w:t>награждение победителей олимпиады;</w:t>
      </w:r>
    </w:p>
    <w:p w:rsidR="00370616" w:rsidRPr="004F4DA1" w:rsidRDefault="001E498F" w:rsidP="001D6B90">
      <w:pPr>
        <w:pStyle w:val="20"/>
        <w:shd w:val="clear" w:color="auto" w:fill="auto"/>
        <w:tabs>
          <w:tab w:val="left" w:pos="930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-</w:t>
      </w:r>
      <w:r w:rsidR="00370616" w:rsidRPr="004F4DA1">
        <w:rPr>
          <w:sz w:val="22"/>
          <w:szCs w:val="22"/>
        </w:rPr>
        <w:t>вручение дипломов участникам олимпиады</w:t>
      </w:r>
      <w:r w:rsidRPr="004F4DA1">
        <w:rPr>
          <w:sz w:val="22"/>
          <w:szCs w:val="22"/>
        </w:rPr>
        <w:t>.</w:t>
      </w:r>
    </w:p>
    <w:p w:rsidR="00370616" w:rsidRPr="004F4DA1" w:rsidRDefault="00370616" w:rsidP="001D6B90">
      <w:pPr>
        <w:pStyle w:val="20"/>
        <w:shd w:val="clear" w:color="auto" w:fill="auto"/>
        <w:tabs>
          <w:tab w:val="left" w:pos="930"/>
        </w:tabs>
        <w:spacing w:line="240" w:lineRule="auto"/>
        <w:rPr>
          <w:sz w:val="22"/>
          <w:szCs w:val="22"/>
        </w:rPr>
      </w:pPr>
    </w:p>
    <w:p w:rsidR="00370616" w:rsidRPr="004F4DA1" w:rsidRDefault="001E498F" w:rsidP="001D6B90">
      <w:pPr>
        <w:pStyle w:val="20"/>
        <w:shd w:val="clear" w:color="auto" w:fill="auto"/>
        <w:tabs>
          <w:tab w:val="left" w:pos="930"/>
        </w:tabs>
        <w:spacing w:line="240" w:lineRule="auto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>2.</w:t>
      </w:r>
      <w:r w:rsidR="00042473" w:rsidRPr="004F4DA1">
        <w:rPr>
          <w:color w:val="auto"/>
          <w:sz w:val="22"/>
          <w:szCs w:val="22"/>
        </w:rPr>
        <w:t>7</w:t>
      </w:r>
      <w:r w:rsidRPr="004F4DA1">
        <w:rPr>
          <w:color w:val="auto"/>
          <w:sz w:val="22"/>
          <w:szCs w:val="22"/>
        </w:rPr>
        <w:t>.</w:t>
      </w:r>
      <w:r w:rsidR="00370616" w:rsidRPr="004F4DA1">
        <w:rPr>
          <w:color w:val="auto"/>
          <w:sz w:val="22"/>
          <w:szCs w:val="22"/>
        </w:rPr>
        <w:t>Формирование команд для участия на муниципальном этапе осуществляется из участников , набравших наибольшее количество баллов</w:t>
      </w:r>
      <w:r w:rsidR="00B34342" w:rsidRPr="004F4DA1">
        <w:rPr>
          <w:color w:val="auto"/>
          <w:sz w:val="22"/>
          <w:szCs w:val="22"/>
        </w:rPr>
        <w:t xml:space="preserve"> на дистанционном этапе</w:t>
      </w:r>
      <w:r w:rsidR="00370616" w:rsidRPr="004F4DA1">
        <w:rPr>
          <w:color w:val="auto"/>
          <w:sz w:val="22"/>
          <w:szCs w:val="22"/>
        </w:rPr>
        <w:t>, в составе четырёх человек</w:t>
      </w:r>
      <w:r w:rsidR="00776D2F" w:rsidRPr="004F4DA1">
        <w:rPr>
          <w:color w:val="auto"/>
          <w:sz w:val="22"/>
          <w:szCs w:val="22"/>
        </w:rPr>
        <w:t>.</w:t>
      </w:r>
    </w:p>
    <w:p w:rsidR="00DF1F80" w:rsidRPr="004F4DA1" w:rsidRDefault="00B3180C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2.</w:t>
      </w:r>
      <w:r w:rsidR="00042473" w:rsidRPr="004F4DA1">
        <w:rPr>
          <w:sz w:val="22"/>
          <w:szCs w:val="22"/>
        </w:rPr>
        <w:t>8</w:t>
      </w:r>
      <w:r w:rsidRPr="004F4DA1">
        <w:rPr>
          <w:sz w:val="22"/>
          <w:szCs w:val="22"/>
        </w:rPr>
        <w:t xml:space="preserve">. </w:t>
      </w:r>
      <w:proofErr w:type="spellStart"/>
      <w:r w:rsidR="00883BC4" w:rsidRPr="004F4DA1">
        <w:rPr>
          <w:sz w:val="22"/>
          <w:szCs w:val="22"/>
        </w:rPr>
        <w:t>Этапность</w:t>
      </w:r>
      <w:proofErr w:type="spellEnd"/>
      <w:r w:rsidR="00883BC4" w:rsidRPr="004F4DA1">
        <w:rPr>
          <w:sz w:val="22"/>
          <w:szCs w:val="22"/>
        </w:rPr>
        <w:t xml:space="preserve"> и алгоритм проведения финального этапа </w:t>
      </w:r>
      <w:proofErr w:type="spellStart"/>
      <w:r w:rsidR="00883BC4" w:rsidRPr="004F4DA1">
        <w:rPr>
          <w:sz w:val="22"/>
          <w:szCs w:val="22"/>
        </w:rPr>
        <w:t>Метапредметной</w:t>
      </w:r>
      <w:proofErr w:type="spellEnd"/>
      <w:r w:rsidRPr="004F4DA1">
        <w:rPr>
          <w:sz w:val="22"/>
          <w:szCs w:val="22"/>
        </w:rPr>
        <w:t xml:space="preserve"> </w:t>
      </w:r>
      <w:r w:rsidR="00883BC4" w:rsidRPr="004F4DA1">
        <w:rPr>
          <w:sz w:val="22"/>
          <w:szCs w:val="22"/>
        </w:rPr>
        <w:t xml:space="preserve">олимпиады определяется </w:t>
      </w:r>
      <w:proofErr w:type="spellStart"/>
      <w:r w:rsidR="00883BC4" w:rsidRPr="004F4DA1">
        <w:rPr>
          <w:sz w:val="22"/>
          <w:szCs w:val="22"/>
        </w:rPr>
        <w:t>кросс-функциональной</w:t>
      </w:r>
      <w:proofErr w:type="spellEnd"/>
      <w:r w:rsidR="00883BC4" w:rsidRPr="004F4DA1">
        <w:rPr>
          <w:sz w:val="22"/>
          <w:szCs w:val="22"/>
        </w:rPr>
        <w:t xml:space="preserve"> командой </w:t>
      </w:r>
      <w:r w:rsidRPr="004F4DA1">
        <w:rPr>
          <w:sz w:val="22"/>
          <w:szCs w:val="22"/>
        </w:rPr>
        <w:t>детских садов</w:t>
      </w:r>
      <w:r w:rsidR="001E498F" w:rsidRPr="004F4DA1">
        <w:rPr>
          <w:sz w:val="22"/>
          <w:szCs w:val="22"/>
        </w:rPr>
        <w:t>, участвующих в мероприятии</w:t>
      </w:r>
      <w:r w:rsidR="00AE51A8" w:rsidRPr="004F4DA1">
        <w:rPr>
          <w:sz w:val="22"/>
          <w:szCs w:val="22"/>
        </w:rPr>
        <w:t>.</w:t>
      </w:r>
      <w:r w:rsidR="00DF1F80" w:rsidRPr="004F4DA1">
        <w:rPr>
          <w:sz w:val="22"/>
          <w:szCs w:val="22"/>
        </w:rPr>
        <w:t xml:space="preserve"> Перед началом  муниципального этапа олимпиады каждой команде выдаётся «Дневник успеха» (Примерная разработка в приложении №4)</w:t>
      </w:r>
      <w:r w:rsidR="00AE51A8" w:rsidRPr="004F4DA1">
        <w:rPr>
          <w:sz w:val="22"/>
          <w:szCs w:val="22"/>
        </w:rPr>
        <w:t>.</w:t>
      </w:r>
    </w:p>
    <w:p w:rsidR="00883BC4" w:rsidRPr="004F4DA1" w:rsidRDefault="00B3180C" w:rsidP="001D6B90">
      <w:pPr>
        <w:pStyle w:val="10"/>
        <w:shd w:val="clear" w:color="auto" w:fill="auto"/>
        <w:tabs>
          <w:tab w:val="left" w:pos="927"/>
        </w:tabs>
        <w:spacing w:after="0" w:line="240" w:lineRule="auto"/>
        <w:jc w:val="both"/>
        <w:rPr>
          <w:sz w:val="22"/>
          <w:szCs w:val="22"/>
        </w:rPr>
      </w:pPr>
      <w:r w:rsidRPr="004F4DA1">
        <w:rPr>
          <w:sz w:val="22"/>
          <w:szCs w:val="22"/>
        </w:rPr>
        <w:t xml:space="preserve">3. </w:t>
      </w:r>
      <w:r w:rsidR="00883BC4" w:rsidRPr="004F4DA1">
        <w:rPr>
          <w:sz w:val="22"/>
          <w:szCs w:val="22"/>
        </w:rPr>
        <w:t xml:space="preserve">Работа рефери и жюри </w:t>
      </w:r>
      <w:proofErr w:type="spellStart"/>
      <w:r w:rsidR="00883BC4" w:rsidRPr="004F4DA1">
        <w:rPr>
          <w:sz w:val="22"/>
          <w:szCs w:val="22"/>
        </w:rPr>
        <w:t>Метапредметной</w:t>
      </w:r>
      <w:proofErr w:type="spellEnd"/>
      <w:r w:rsidR="00883BC4" w:rsidRPr="004F4DA1">
        <w:rPr>
          <w:sz w:val="22"/>
          <w:szCs w:val="22"/>
        </w:rPr>
        <w:t xml:space="preserve"> олимпиады.</w:t>
      </w:r>
    </w:p>
    <w:p w:rsidR="008A4716" w:rsidRPr="004F4DA1" w:rsidRDefault="008A4716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3.1.Оценку выполнения заданий </w:t>
      </w:r>
      <w:proofErr w:type="spellStart"/>
      <w:r w:rsidRPr="004F4DA1">
        <w:rPr>
          <w:sz w:val="22"/>
          <w:szCs w:val="22"/>
        </w:rPr>
        <w:t>Метапредметной</w:t>
      </w:r>
      <w:proofErr w:type="spellEnd"/>
      <w:r w:rsidRPr="004F4DA1">
        <w:rPr>
          <w:sz w:val="22"/>
          <w:szCs w:val="22"/>
        </w:rPr>
        <w:t xml:space="preserve"> олимпиады осуществляют: </w:t>
      </w:r>
    </w:p>
    <w:p w:rsidR="00F84488" w:rsidRPr="004F4DA1" w:rsidRDefault="00F84488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-модераторы конкурсного этапа из представителей кросс – функциональной команды педагогов МАДОУ и МБДОУ, которые являются </w:t>
      </w:r>
      <w:r w:rsidR="001C3EFF" w:rsidRPr="004F4DA1">
        <w:rPr>
          <w:sz w:val="22"/>
          <w:szCs w:val="22"/>
        </w:rPr>
        <w:t>экспертами.</w:t>
      </w:r>
    </w:p>
    <w:p w:rsidR="00B3180C" w:rsidRPr="004F4DA1" w:rsidRDefault="008A4716" w:rsidP="001D6B9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3.2</w:t>
      </w:r>
      <w:r w:rsidR="00B3180C" w:rsidRPr="004F4DA1">
        <w:rPr>
          <w:sz w:val="22"/>
          <w:szCs w:val="22"/>
        </w:rPr>
        <w:t>. На дистанционном уровне:</w:t>
      </w:r>
    </w:p>
    <w:p w:rsidR="00B3180C" w:rsidRPr="004F4DA1" w:rsidRDefault="00B3180C" w:rsidP="001D6B9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Члены организационного комитета МАДОУ и МБДОУ</w:t>
      </w:r>
      <w:r w:rsidR="008A4716" w:rsidRPr="004F4DA1">
        <w:rPr>
          <w:sz w:val="22"/>
          <w:szCs w:val="22"/>
        </w:rPr>
        <w:t xml:space="preserve"> выполняют роль экспертов,</w:t>
      </w:r>
      <w:r w:rsidRPr="004F4DA1">
        <w:rPr>
          <w:sz w:val="22"/>
          <w:szCs w:val="22"/>
        </w:rPr>
        <w:t xml:space="preserve"> </w:t>
      </w:r>
      <w:r w:rsidR="008A4716" w:rsidRPr="004F4DA1">
        <w:rPr>
          <w:sz w:val="22"/>
          <w:szCs w:val="22"/>
        </w:rPr>
        <w:t>вместе с независимыми экспертами</w:t>
      </w:r>
      <w:r w:rsidRPr="004F4DA1">
        <w:rPr>
          <w:sz w:val="22"/>
          <w:szCs w:val="22"/>
        </w:rPr>
        <w:t xml:space="preserve"> </w:t>
      </w:r>
      <w:r w:rsidR="008A4716" w:rsidRPr="004F4DA1">
        <w:rPr>
          <w:sz w:val="22"/>
          <w:szCs w:val="22"/>
        </w:rPr>
        <w:t xml:space="preserve">ведут наблюдение за выполнением заданий </w:t>
      </w:r>
      <w:proofErr w:type="spellStart"/>
      <w:r w:rsidR="008A4716" w:rsidRPr="004F4DA1">
        <w:rPr>
          <w:sz w:val="22"/>
          <w:szCs w:val="22"/>
        </w:rPr>
        <w:t>Метапредметной</w:t>
      </w:r>
      <w:proofErr w:type="spellEnd"/>
      <w:r w:rsidR="008A4716" w:rsidRPr="004F4DA1">
        <w:rPr>
          <w:sz w:val="22"/>
          <w:szCs w:val="22"/>
        </w:rPr>
        <w:t xml:space="preserve"> олимпиады</w:t>
      </w:r>
      <w:r w:rsidR="007E7DB6" w:rsidRPr="004F4DA1">
        <w:rPr>
          <w:sz w:val="22"/>
          <w:szCs w:val="22"/>
        </w:rPr>
        <w:t xml:space="preserve">, </w:t>
      </w:r>
      <w:r w:rsidRPr="004F4DA1">
        <w:rPr>
          <w:sz w:val="22"/>
          <w:szCs w:val="22"/>
        </w:rPr>
        <w:t>обрабатывают конкурсные листы индивидуального выполнения, заполняют</w:t>
      </w:r>
      <w:r w:rsidR="008A4716" w:rsidRPr="004F4DA1">
        <w:rPr>
          <w:sz w:val="22"/>
          <w:szCs w:val="22"/>
        </w:rPr>
        <w:t xml:space="preserve"> </w:t>
      </w:r>
      <w:r w:rsidR="001C3EFF" w:rsidRPr="004F4DA1">
        <w:rPr>
          <w:sz w:val="22"/>
          <w:szCs w:val="22"/>
        </w:rPr>
        <w:t xml:space="preserve"> и </w:t>
      </w:r>
      <w:r w:rsidRPr="004F4DA1">
        <w:rPr>
          <w:sz w:val="22"/>
          <w:szCs w:val="22"/>
        </w:rPr>
        <w:t>суммируют полученные результаты</w:t>
      </w:r>
      <w:r w:rsidRPr="004F4DA1">
        <w:rPr>
          <w:color w:val="auto"/>
          <w:sz w:val="22"/>
          <w:szCs w:val="22"/>
        </w:rPr>
        <w:t>.</w:t>
      </w:r>
      <w:r w:rsidR="001C3EFF" w:rsidRPr="004F4DA1">
        <w:rPr>
          <w:color w:val="auto"/>
          <w:sz w:val="22"/>
          <w:szCs w:val="22"/>
        </w:rPr>
        <w:t xml:space="preserve">  Экспертные листы  №1 , №2 (Приложение 3)</w:t>
      </w:r>
      <w:r w:rsidR="001C3EFF" w:rsidRPr="004F4DA1">
        <w:rPr>
          <w:sz w:val="22"/>
          <w:szCs w:val="22"/>
        </w:rPr>
        <w:t xml:space="preserve">   </w:t>
      </w:r>
    </w:p>
    <w:p w:rsidR="00883BC4" w:rsidRPr="004F4DA1" w:rsidRDefault="00B3180C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3</w:t>
      </w:r>
      <w:r w:rsidR="00DF1F80" w:rsidRPr="004F4DA1">
        <w:rPr>
          <w:sz w:val="22"/>
          <w:szCs w:val="22"/>
        </w:rPr>
        <w:t>.3</w:t>
      </w:r>
      <w:r w:rsidR="0055374D" w:rsidRPr="004F4DA1">
        <w:rPr>
          <w:sz w:val="22"/>
          <w:szCs w:val="22"/>
        </w:rPr>
        <w:t xml:space="preserve"> </w:t>
      </w:r>
      <w:r w:rsidR="00883BC4" w:rsidRPr="004F4DA1">
        <w:rPr>
          <w:sz w:val="22"/>
          <w:szCs w:val="22"/>
        </w:rPr>
        <w:t xml:space="preserve">Оценку выполнения заданий </w:t>
      </w:r>
      <w:proofErr w:type="spellStart"/>
      <w:r w:rsidR="00883BC4" w:rsidRPr="004F4DA1">
        <w:rPr>
          <w:sz w:val="22"/>
          <w:szCs w:val="22"/>
        </w:rPr>
        <w:t>Метапредметной</w:t>
      </w:r>
      <w:proofErr w:type="spellEnd"/>
      <w:r w:rsidR="00883BC4" w:rsidRPr="004F4DA1">
        <w:rPr>
          <w:sz w:val="22"/>
          <w:szCs w:val="22"/>
        </w:rPr>
        <w:t xml:space="preserve"> олимпиады на муниципальном уровне осуществляют</w:t>
      </w:r>
      <w:r w:rsidR="00DB562D" w:rsidRPr="004F4DA1">
        <w:rPr>
          <w:sz w:val="22"/>
          <w:szCs w:val="22"/>
        </w:rPr>
        <w:t xml:space="preserve"> модераторы кросс –функциональной команды.</w:t>
      </w:r>
      <w:r w:rsidR="00883BC4" w:rsidRPr="004F4DA1">
        <w:rPr>
          <w:sz w:val="22"/>
          <w:szCs w:val="22"/>
        </w:rPr>
        <w:t xml:space="preserve"> </w:t>
      </w:r>
    </w:p>
    <w:p w:rsidR="001C3EFF" w:rsidRPr="004F4DA1" w:rsidRDefault="00DB562D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М</w:t>
      </w:r>
      <w:r w:rsidR="001C3EFF" w:rsidRPr="004F4DA1">
        <w:rPr>
          <w:sz w:val="22"/>
          <w:szCs w:val="22"/>
        </w:rPr>
        <w:t>одераторы конкурсного этапа из представителей кросс – функциональной команды педагогов</w:t>
      </w:r>
      <w:r w:rsidR="008A4716" w:rsidRPr="004F4DA1">
        <w:rPr>
          <w:sz w:val="22"/>
          <w:szCs w:val="22"/>
        </w:rPr>
        <w:t xml:space="preserve"> ведут наблюдение за выполнением заданий,</w:t>
      </w:r>
      <w:r w:rsidR="00883BC4" w:rsidRPr="004F4DA1">
        <w:rPr>
          <w:sz w:val="22"/>
          <w:szCs w:val="22"/>
        </w:rPr>
        <w:t xml:space="preserve"> фиксируют в «Дневниках успеха» каждой команды результаты индивидуальных и командных</w:t>
      </w:r>
      <w:r w:rsidR="001C3EFF" w:rsidRPr="004F4DA1">
        <w:rPr>
          <w:sz w:val="22"/>
          <w:szCs w:val="22"/>
        </w:rPr>
        <w:t xml:space="preserve"> </w:t>
      </w:r>
      <w:r w:rsidR="00883BC4" w:rsidRPr="004F4DA1">
        <w:rPr>
          <w:sz w:val="22"/>
          <w:szCs w:val="22"/>
        </w:rPr>
        <w:t>(сумма баллов каждого участника) достижений</w:t>
      </w:r>
      <w:r w:rsidR="001C3EFF" w:rsidRPr="004F4DA1">
        <w:rPr>
          <w:sz w:val="22"/>
          <w:szCs w:val="22"/>
        </w:rPr>
        <w:t xml:space="preserve">, </w:t>
      </w:r>
      <w:r w:rsidR="00883BC4" w:rsidRPr="004F4DA1">
        <w:rPr>
          <w:sz w:val="22"/>
          <w:szCs w:val="22"/>
        </w:rPr>
        <w:lastRenderedPageBreak/>
        <w:t>оценивают деятельность кома</w:t>
      </w:r>
      <w:r w:rsidR="008A4716" w:rsidRPr="004F4DA1">
        <w:rPr>
          <w:sz w:val="22"/>
          <w:szCs w:val="22"/>
        </w:rPr>
        <w:t>нды, заполняя экспертный лист №4</w:t>
      </w:r>
    </w:p>
    <w:p w:rsidR="00883BC4" w:rsidRPr="004F4DA1" w:rsidRDefault="00883BC4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color w:val="auto"/>
          <w:sz w:val="22"/>
          <w:szCs w:val="22"/>
        </w:rPr>
      </w:pPr>
      <w:r w:rsidRPr="004F4DA1">
        <w:rPr>
          <w:color w:val="auto"/>
          <w:sz w:val="22"/>
          <w:szCs w:val="22"/>
        </w:rPr>
        <w:t xml:space="preserve"> ( оценка коммуникативных качеств).</w:t>
      </w:r>
    </w:p>
    <w:p w:rsidR="00DF1F80" w:rsidRPr="004F4DA1" w:rsidRDefault="00DF1F80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3.4 </w:t>
      </w:r>
      <w:r w:rsidR="00FA0971" w:rsidRPr="004F4DA1">
        <w:rPr>
          <w:sz w:val="22"/>
          <w:szCs w:val="22"/>
        </w:rPr>
        <w:t xml:space="preserve"> </w:t>
      </w:r>
      <w:r w:rsidRPr="004F4DA1">
        <w:rPr>
          <w:sz w:val="22"/>
          <w:szCs w:val="22"/>
        </w:rPr>
        <w:t xml:space="preserve">Каждому эксперту определяется этап для наблюдения и оценки. </w:t>
      </w:r>
    </w:p>
    <w:p w:rsidR="00775A57" w:rsidRPr="004F4DA1" w:rsidRDefault="00775A57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Для экспертов предварительно проводится инструктаж по работе с листом оценки коммуникативной деятельности детей во время олимпиады, а также по другим критериям оценки.  </w:t>
      </w:r>
    </w:p>
    <w:p w:rsidR="00DF1F80" w:rsidRPr="004F4DA1" w:rsidRDefault="00DF1F80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3.5 На этапе подведения итогов половина экспертов (по назначению председателя оргкомитета) занимаются обработкой «Дневников успеха»</w:t>
      </w:r>
      <w:r w:rsidR="00FA0971" w:rsidRPr="004F4DA1">
        <w:rPr>
          <w:sz w:val="22"/>
          <w:szCs w:val="22"/>
        </w:rPr>
        <w:t xml:space="preserve"> </w:t>
      </w:r>
      <w:r w:rsidRPr="004F4DA1">
        <w:rPr>
          <w:sz w:val="22"/>
          <w:szCs w:val="22"/>
        </w:rPr>
        <w:t>(суммируют индивидуальные и командные баллы), а вторая половина кураторов обрабатывает заполненные экспертные листы №4. Данные проведенной проверки и обработки экспертных листов заносятся в Сводный протокол.</w:t>
      </w:r>
    </w:p>
    <w:p w:rsidR="00FA0971" w:rsidRPr="004F4DA1" w:rsidRDefault="00883BC4" w:rsidP="001D6B90">
      <w:pPr>
        <w:pStyle w:val="20"/>
        <w:shd w:val="clear" w:color="auto" w:fill="auto"/>
        <w:tabs>
          <w:tab w:val="left" w:pos="927"/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 xml:space="preserve">Победителем признается команда, набравшая наибольшее количество баллов. </w:t>
      </w:r>
      <w:r w:rsidR="009B56AC" w:rsidRPr="004F4DA1">
        <w:rPr>
          <w:sz w:val="22"/>
          <w:szCs w:val="22"/>
        </w:rPr>
        <w:t>При ситуации равенства баллов у нескольких команд, победителем признается команда, которая набрала больше баллов зафиксированных в «Дневниках успеха».</w:t>
      </w:r>
    </w:p>
    <w:p w:rsidR="00883BC4" w:rsidRPr="004F4DA1" w:rsidRDefault="00FA0971" w:rsidP="001D6B90">
      <w:pPr>
        <w:pStyle w:val="20"/>
        <w:shd w:val="clear" w:color="auto" w:fill="auto"/>
        <w:tabs>
          <w:tab w:val="left" w:pos="927"/>
          <w:tab w:val="left" w:pos="1151"/>
        </w:tabs>
        <w:spacing w:line="240" w:lineRule="auto"/>
        <w:rPr>
          <w:b/>
          <w:sz w:val="22"/>
          <w:szCs w:val="22"/>
        </w:rPr>
      </w:pPr>
      <w:r w:rsidRPr="004F4DA1">
        <w:rPr>
          <w:b/>
          <w:sz w:val="22"/>
          <w:szCs w:val="22"/>
        </w:rPr>
        <w:t xml:space="preserve">4.  </w:t>
      </w:r>
      <w:r w:rsidR="00883BC4" w:rsidRPr="004F4DA1">
        <w:rPr>
          <w:b/>
          <w:sz w:val="22"/>
          <w:szCs w:val="22"/>
        </w:rPr>
        <w:t xml:space="preserve">Победители </w:t>
      </w:r>
      <w:proofErr w:type="spellStart"/>
      <w:r w:rsidR="00883BC4" w:rsidRPr="004F4DA1">
        <w:rPr>
          <w:b/>
          <w:sz w:val="22"/>
          <w:szCs w:val="22"/>
        </w:rPr>
        <w:t>Метапредметной</w:t>
      </w:r>
      <w:proofErr w:type="spellEnd"/>
      <w:r w:rsidR="00883BC4" w:rsidRPr="004F4DA1">
        <w:rPr>
          <w:b/>
          <w:sz w:val="22"/>
          <w:szCs w:val="22"/>
        </w:rPr>
        <w:t xml:space="preserve"> олимпиады.</w:t>
      </w:r>
    </w:p>
    <w:p w:rsidR="001764AE" w:rsidRPr="004F4DA1" w:rsidRDefault="00FA0971" w:rsidP="001D6B90">
      <w:pPr>
        <w:pStyle w:val="20"/>
        <w:shd w:val="clear" w:color="auto" w:fill="auto"/>
        <w:tabs>
          <w:tab w:val="left" w:pos="1111"/>
        </w:tabs>
        <w:spacing w:line="240" w:lineRule="auto"/>
        <w:rPr>
          <w:color w:val="auto"/>
          <w:sz w:val="22"/>
          <w:szCs w:val="22"/>
        </w:rPr>
      </w:pPr>
      <w:r w:rsidRPr="004F4DA1">
        <w:rPr>
          <w:sz w:val="22"/>
          <w:szCs w:val="22"/>
        </w:rPr>
        <w:t xml:space="preserve">4.3. Команды-победители и призеры (1, 2 и 3 место) финала </w:t>
      </w:r>
      <w:proofErr w:type="spellStart"/>
      <w:r w:rsidRPr="004F4DA1">
        <w:rPr>
          <w:sz w:val="22"/>
          <w:szCs w:val="22"/>
        </w:rPr>
        <w:t>Метапредметной</w:t>
      </w:r>
      <w:proofErr w:type="spellEnd"/>
      <w:r w:rsidRPr="004F4DA1">
        <w:rPr>
          <w:sz w:val="22"/>
          <w:szCs w:val="22"/>
        </w:rPr>
        <w:t xml:space="preserve"> олимпиады «Радуга знаний» </w:t>
      </w:r>
      <w:r w:rsidRPr="004F4DA1">
        <w:rPr>
          <w:color w:val="auto"/>
          <w:sz w:val="22"/>
          <w:szCs w:val="22"/>
        </w:rPr>
        <w:t>награждаются дипломами</w:t>
      </w:r>
      <w:r w:rsidR="00DB650C" w:rsidRPr="004F4DA1">
        <w:rPr>
          <w:color w:val="auto"/>
          <w:sz w:val="22"/>
          <w:szCs w:val="22"/>
        </w:rPr>
        <w:t>.</w:t>
      </w:r>
      <w:r w:rsidRPr="004F4DA1">
        <w:rPr>
          <w:color w:val="auto"/>
          <w:sz w:val="22"/>
          <w:szCs w:val="22"/>
        </w:rPr>
        <w:t xml:space="preserve"> </w:t>
      </w:r>
    </w:p>
    <w:p w:rsidR="00660CD5" w:rsidRPr="004F4DA1" w:rsidRDefault="00660CD5" w:rsidP="001D6B90">
      <w:pPr>
        <w:pStyle w:val="20"/>
        <w:shd w:val="clear" w:color="auto" w:fill="auto"/>
        <w:tabs>
          <w:tab w:val="left" w:pos="1111"/>
        </w:tabs>
        <w:spacing w:line="240" w:lineRule="auto"/>
        <w:rPr>
          <w:b/>
          <w:sz w:val="22"/>
          <w:szCs w:val="22"/>
        </w:rPr>
      </w:pPr>
      <w:r w:rsidRPr="004F4DA1">
        <w:rPr>
          <w:b/>
          <w:color w:val="auto"/>
          <w:sz w:val="22"/>
          <w:szCs w:val="22"/>
        </w:rPr>
        <w:t>5.</w:t>
      </w:r>
      <w:r w:rsidR="00F80AD1" w:rsidRPr="004F4DA1">
        <w:rPr>
          <w:b/>
          <w:color w:val="auto"/>
          <w:sz w:val="22"/>
          <w:szCs w:val="22"/>
        </w:rPr>
        <w:t>Требования к безопасности условий проведения олимпиады.</w:t>
      </w:r>
    </w:p>
    <w:p w:rsidR="005B5566" w:rsidRPr="004F4DA1" w:rsidRDefault="00F80AD1" w:rsidP="001D6B9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5.1.</w:t>
      </w:r>
      <w:r w:rsidR="0052788C" w:rsidRPr="004F4DA1">
        <w:rPr>
          <w:sz w:val="22"/>
          <w:szCs w:val="22"/>
        </w:rPr>
        <w:t>.</w:t>
      </w:r>
      <w:r w:rsidR="00883BC4" w:rsidRPr="004F4DA1">
        <w:rPr>
          <w:sz w:val="22"/>
          <w:szCs w:val="22"/>
        </w:rPr>
        <w:t xml:space="preserve">На муниципальном </w:t>
      </w:r>
      <w:r w:rsidR="005B5566" w:rsidRPr="004F4DA1">
        <w:rPr>
          <w:sz w:val="22"/>
          <w:szCs w:val="22"/>
        </w:rPr>
        <w:t>э</w:t>
      </w:r>
      <w:r w:rsidR="00883BC4" w:rsidRPr="004F4DA1">
        <w:rPr>
          <w:sz w:val="22"/>
          <w:szCs w:val="22"/>
        </w:rPr>
        <w:t>тапе олимпиады кураторы команд несут ответственность за жизнь и безопасность сопровождаемых воспитанников на время их перемещений к месту проведени</w:t>
      </w:r>
      <w:r w:rsidR="001764AE" w:rsidRPr="004F4DA1">
        <w:rPr>
          <w:sz w:val="22"/>
          <w:szCs w:val="22"/>
        </w:rPr>
        <w:t>я олимпиады и возвращения домой</w:t>
      </w:r>
      <w:r w:rsidR="00883BC4" w:rsidRPr="004F4DA1">
        <w:rPr>
          <w:sz w:val="22"/>
          <w:szCs w:val="22"/>
        </w:rPr>
        <w:t>.</w:t>
      </w:r>
    </w:p>
    <w:p w:rsidR="00883BC4" w:rsidRPr="004F4DA1" w:rsidRDefault="00F80AD1" w:rsidP="001D6B9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5.2</w:t>
      </w:r>
      <w:r w:rsidR="0052788C" w:rsidRPr="004F4DA1">
        <w:rPr>
          <w:sz w:val="22"/>
          <w:szCs w:val="22"/>
        </w:rPr>
        <w:t>.</w:t>
      </w:r>
      <w:r w:rsidR="00883BC4" w:rsidRPr="004F4DA1">
        <w:rPr>
          <w:sz w:val="22"/>
          <w:szCs w:val="22"/>
        </w:rPr>
        <w:t>Соответствующие инструктажи и документы для кураторов команд готовят руководители общеобразовательных организаций, направляющих команды на олимпиаду.</w:t>
      </w:r>
    </w:p>
    <w:p w:rsidR="00883BC4" w:rsidRPr="004F4DA1" w:rsidRDefault="00F80AD1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  <w:r w:rsidRPr="004F4DA1">
        <w:rPr>
          <w:sz w:val="22"/>
          <w:szCs w:val="22"/>
        </w:rPr>
        <w:t>5.3</w:t>
      </w:r>
      <w:r w:rsidR="0052788C" w:rsidRPr="004F4DA1">
        <w:rPr>
          <w:sz w:val="22"/>
          <w:szCs w:val="22"/>
        </w:rPr>
        <w:t>.</w:t>
      </w:r>
      <w:r w:rsidR="00883BC4" w:rsidRPr="004F4DA1">
        <w:rPr>
          <w:sz w:val="22"/>
          <w:szCs w:val="22"/>
        </w:rPr>
        <w:t>Ответственность за жизнь и безопасность учащихся на время мероприятий олимпиады несет оргкомитет олимпиады</w:t>
      </w:r>
      <w:r w:rsidR="005B5566" w:rsidRPr="004F4DA1">
        <w:rPr>
          <w:sz w:val="22"/>
          <w:szCs w:val="22"/>
        </w:rPr>
        <w:t>.</w:t>
      </w:r>
    </w:p>
    <w:p w:rsidR="001708A4" w:rsidRPr="004F4DA1" w:rsidRDefault="001708A4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</w:p>
    <w:p w:rsidR="008C77CC" w:rsidRPr="004F4DA1" w:rsidRDefault="008C77CC" w:rsidP="001D6B90">
      <w:pPr>
        <w:pStyle w:val="20"/>
        <w:shd w:val="clear" w:color="auto" w:fill="auto"/>
        <w:tabs>
          <w:tab w:val="left" w:pos="1151"/>
        </w:tabs>
        <w:spacing w:line="240" w:lineRule="auto"/>
        <w:rPr>
          <w:sz w:val="22"/>
          <w:szCs w:val="22"/>
        </w:rPr>
      </w:pPr>
    </w:p>
    <w:p w:rsidR="00370616" w:rsidRPr="004F4DA1" w:rsidRDefault="00370616" w:rsidP="00370616">
      <w:pPr>
        <w:pStyle w:val="20"/>
        <w:shd w:val="clear" w:color="auto" w:fill="auto"/>
        <w:tabs>
          <w:tab w:val="left" w:pos="1105"/>
        </w:tabs>
        <w:ind w:left="600"/>
        <w:sectPr w:rsidR="00370616" w:rsidRPr="004F4DA1" w:rsidSect="00B12F7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36A42" w:rsidRDefault="00A36A42">
      <w:pPr>
        <w:framePr w:wrap="none" w:vAnchor="page" w:hAnchor="page" w:x="9723" w:y="727"/>
        <w:rPr>
          <w:sz w:val="2"/>
          <w:szCs w:val="2"/>
        </w:rPr>
      </w:pPr>
    </w:p>
    <w:p w:rsidR="006944DE" w:rsidRPr="0034764A" w:rsidRDefault="006944DE" w:rsidP="0034764A">
      <w:pPr>
        <w:pStyle w:val="10"/>
        <w:framePr w:w="10699" w:h="806" w:hRule="exact" w:wrap="none" w:vAnchor="page" w:hAnchor="page" w:x="606" w:y="2127"/>
        <w:shd w:val="clear" w:color="auto" w:fill="auto"/>
        <w:spacing w:after="0" w:line="374" w:lineRule="exact"/>
        <w:ind w:firstLine="680"/>
        <w:jc w:val="center"/>
        <w:rPr>
          <w:sz w:val="24"/>
        </w:rPr>
      </w:pPr>
      <w:r w:rsidRPr="0034764A">
        <w:rPr>
          <w:sz w:val="24"/>
        </w:rPr>
        <w:t xml:space="preserve">Информация об организаторах и участниках </w:t>
      </w:r>
      <w:proofErr w:type="spellStart"/>
      <w:r w:rsidRPr="0034764A">
        <w:rPr>
          <w:sz w:val="24"/>
        </w:rPr>
        <w:t>Метапредметной</w:t>
      </w:r>
      <w:proofErr w:type="spellEnd"/>
      <w:r w:rsidRPr="0034764A">
        <w:rPr>
          <w:sz w:val="24"/>
        </w:rPr>
        <w:t xml:space="preserve"> олимпиады «Школы Росатома»</w:t>
      </w:r>
    </w:p>
    <w:p w:rsidR="006944DE" w:rsidRPr="0034764A" w:rsidRDefault="006944DE" w:rsidP="006944DE">
      <w:pPr>
        <w:pStyle w:val="a7"/>
        <w:framePr w:wrap="none" w:vAnchor="page" w:hAnchor="page" w:x="1283" w:y="3311"/>
        <w:shd w:val="clear" w:color="auto" w:fill="auto"/>
        <w:spacing w:line="280" w:lineRule="exact"/>
        <w:rPr>
          <w:sz w:val="24"/>
        </w:rPr>
      </w:pPr>
      <w:r w:rsidRPr="0034764A">
        <w:rPr>
          <w:sz w:val="24"/>
        </w:rPr>
        <w:t>1. Организаторы олимпиады: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742"/>
        <w:gridCol w:w="2669"/>
        <w:gridCol w:w="2683"/>
      </w:tblGrid>
      <w:tr w:rsidR="006944DE" w:rsidRPr="0034764A" w:rsidTr="00653A9E">
        <w:trPr>
          <w:trHeight w:hRule="exact" w:val="6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after="60" w:line="240" w:lineRule="exact"/>
              <w:jc w:val="left"/>
              <w:rPr>
                <w:sz w:val="24"/>
              </w:rPr>
            </w:pPr>
            <w:r w:rsidRPr="0034764A">
              <w:rPr>
                <w:rStyle w:val="212pt"/>
                <w:sz w:val="22"/>
              </w:rPr>
              <w:t>№</w:t>
            </w:r>
          </w:p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before="60" w:line="240" w:lineRule="exact"/>
              <w:jc w:val="left"/>
              <w:rPr>
                <w:sz w:val="24"/>
              </w:rPr>
            </w:pPr>
            <w:r w:rsidRPr="0034764A">
              <w:rPr>
                <w:rStyle w:val="212pt"/>
                <w:sz w:val="22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40" w:lineRule="exact"/>
              <w:jc w:val="left"/>
              <w:rPr>
                <w:sz w:val="24"/>
              </w:rPr>
            </w:pPr>
            <w:r w:rsidRPr="0034764A">
              <w:rPr>
                <w:rStyle w:val="212pt"/>
                <w:sz w:val="22"/>
              </w:rPr>
              <w:t>ФИО членов оргкомитета, должность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40" w:lineRule="exact"/>
              <w:jc w:val="left"/>
              <w:rPr>
                <w:sz w:val="24"/>
              </w:rPr>
            </w:pPr>
            <w:r w:rsidRPr="0034764A">
              <w:rPr>
                <w:rStyle w:val="212pt"/>
                <w:sz w:val="22"/>
              </w:rPr>
              <w:t>Статус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rPr>
                <w:sz w:val="24"/>
              </w:rPr>
            </w:pPr>
            <w:r w:rsidRPr="0034764A">
              <w:rPr>
                <w:rStyle w:val="212pt"/>
                <w:sz w:val="22"/>
              </w:rPr>
              <w:t>Адрес электронной почты</w:t>
            </w:r>
          </w:p>
        </w:tc>
      </w:tr>
      <w:tr w:rsidR="006944DE" w:rsidRPr="0034764A" w:rsidTr="00653A9E">
        <w:trPr>
          <w:trHeight w:hRule="exact" w:val="21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40" w:lineRule="exact"/>
              <w:jc w:val="left"/>
              <w:rPr>
                <w:sz w:val="24"/>
              </w:rPr>
            </w:pPr>
            <w:r w:rsidRPr="0034764A">
              <w:rPr>
                <w:rStyle w:val="212pt0"/>
                <w:sz w:val="22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Муниципальный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координатор проекта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«Школа Росатома»,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председатель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муниципального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оргкомитета</w:t>
            </w:r>
          </w:p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олимпиады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</w:tr>
      <w:tr w:rsidR="006944DE" w:rsidRPr="0034764A" w:rsidTr="00653A9E">
        <w:trPr>
          <w:trHeight w:hRule="exact" w:val="12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40" w:lineRule="exact"/>
              <w:jc w:val="left"/>
              <w:rPr>
                <w:sz w:val="24"/>
              </w:rPr>
            </w:pPr>
            <w:r w:rsidRPr="0034764A">
              <w:rPr>
                <w:rStyle w:val="212pt0"/>
                <w:sz w:val="22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jc w:val="lef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Член оргкомитета от муниципального органа управления образования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</w:tr>
      <w:tr w:rsidR="006944DE" w:rsidRPr="0034764A" w:rsidTr="00653A9E">
        <w:trPr>
          <w:trHeight w:hRule="exact" w:val="15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40" w:lineRule="exact"/>
              <w:jc w:val="left"/>
              <w:rPr>
                <w:sz w:val="24"/>
              </w:rPr>
            </w:pPr>
            <w:r w:rsidRPr="0034764A">
              <w:rPr>
                <w:rStyle w:val="212pt0"/>
                <w:sz w:val="22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44DE" w:rsidRPr="005B5566" w:rsidRDefault="006944DE" w:rsidP="00653A9E">
            <w:pPr>
              <w:pStyle w:val="20"/>
              <w:framePr w:w="10699" w:h="5438" w:wrap="none" w:vAnchor="page" w:hAnchor="page" w:x="606" w:y="4043"/>
              <w:shd w:val="clear" w:color="auto" w:fill="auto"/>
              <w:spacing w:line="298" w:lineRule="exact"/>
              <w:rPr>
                <w:color w:val="auto"/>
                <w:sz w:val="24"/>
              </w:rPr>
            </w:pPr>
            <w:r w:rsidRPr="005B5566">
              <w:rPr>
                <w:rStyle w:val="212pt0"/>
                <w:color w:val="auto"/>
                <w:sz w:val="22"/>
              </w:rPr>
              <w:t>Член оргкомитета от школы, на базе которой проводится муниципальный этап олимпиады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4DE" w:rsidRPr="0034764A" w:rsidRDefault="006944DE" w:rsidP="00653A9E">
            <w:pPr>
              <w:framePr w:w="10699" w:h="5438" w:wrap="none" w:vAnchor="page" w:hAnchor="page" w:x="606" w:y="4043"/>
              <w:rPr>
                <w:sz w:val="8"/>
                <w:szCs w:val="10"/>
              </w:rPr>
            </w:pPr>
          </w:p>
        </w:tc>
      </w:tr>
    </w:tbl>
    <w:p w:rsidR="006944DE" w:rsidRPr="0034764A" w:rsidRDefault="006944DE" w:rsidP="006944DE">
      <w:pPr>
        <w:jc w:val="right"/>
        <w:rPr>
          <w:rFonts w:ascii="Times New Roman" w:hAnsi="Times New Roman" w:cs="Times New Roman"/>
          <w:sz w:val="22"/>
        </w:rPr>
      </w:pPr>
      <w:r w:rsidRPr="0034764A">
        <w:rPr>
          <w:rFonts w:ascii="Times New Roman" w:hAnsi="Times New Roman" w:cs="Times New Roman"/>
          <w:noProof/>
          <w:sz w:val="22"/>
          <w:lang w:bidi="ar-SA"/>
        </w:rPr>
        <w:drawing>
          <wp:inline distT="0" distB="0" distL="0" distR="0">
            <wp:extent cx="1276350" cy="628650"/>
            <wp:effectExtent l="19050" t="0" r="0" b="0"/>
            <wp:docPr id="3" name="Рисунок 14" descr="C:\Users\CDF8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DF8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4A" w:rsidRPr="0034764A" w:rsidRDefault="0034764A" w:rsidP="006944DE">
      <w:pPr>
        <w:jc w:val="right"/>
        <w:rPr>
          <w:rFonts w:ascii="Times New Roman" w:hAnsi="Times New Roman" w:cs="Times New Roman"/>
          <w:sz w:val="22"/>
        </w:rPr>
      </w:pPr>
    </w:p>
    <w:p w:rsidR="0034764A" w:rsidRPr="0034764A" w:rsidRDefault="0034764A" w:rsidP="006944DE">
      <w:pPr>
        <w:jc w:val="right"/>
        <w:rPr>
          <w:rFonts w:ascii="Times New Roman" w:hAnsi="Times New Roman" w:cs="Times New Roman"/>
          <w:sz w:val="22"/>
        </w:rPr>
      </w:pPr>
    </w:p>
    <w:p w:rsidR="0034764A" w:rsidRPr="0034764A" w:rsidRDefault="0034764A" w:rsidP="006944DE">
      <w:pPr>
        <w:jc w:val="right"/>
        <w:rPr>
          <w:rFonts w:ascii="Times New Roman" w:hAnsi="Times New Roman" w:cs="Times New Roman"/>
          <w:b/>
          <w:sz w:val="22"/>
        </w:rPr>
        <w:sectPr w:rsidR="0034764A" w:rsidRPr="003476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34764A">
        <w:rPr>
          <w:rFonts w:ascii="Times New Roman" w:hAnsi="Times New Roman" w:cs="Times New Roman"/>
          <w:b/>
          <w:sz w:val="22"/>
        </w:rPr>
        <w:t>Приложение № 1</w:t>
      </w:r>
    </w:p>
    <w:p w:rsidR="00A93DD9" w:rsidRDefault="00A93DD9" w:rsidP="00A93DD9">
      <w:pPr>
        <w:pStyle w:val="a7"/>
        <w:framePr w:wrap="none" w:vAnchor="page" w:hAnchor="page" w:x="8584" w:y="991"/>
        <w:shd w:val="clear" w:color="auto" w:fill="auto"/>
        <w:spacing w:line="280" w:lineRule="exact"/>
      </w:pPr>
    </w:p>
    <w:p w:rsidR="008B0A24" w:rsidRDefault="008B0A24" w:rsidP="008B0A24">
      <w:pPr>
        <w:pStyle w:val="20"/>
        <w:shd w:val="clear" w:color="auto" w:fill="auto"/>
        <w:tabs>
          <w:tab w:val="left" w:pos="930"/>
        </w:tabs>
        <w:spacing w:line="280" w:lineRule="exact"/>
        <w:jc w:val="right"/>
        <w:rPr>
          <w:sz w:val="24"/>
          <w:szCs w:val="24"/>
        </w:rPr>
      </w:pPr>
    </w:p>
    <w:p w:rsidR="008B0A24" w:rsidRDefault="008B0A24" w:rsidP="008B0A24">
      <w:pPr>
        <w:framePr w:wrap="none" w:vAnchor="page" w:hAnchor="page" w:x="9721" w:y="727"/>
        <w:rPr>
          <w:sz w:val="2"/>
          <w:szCs w:val="2"/>
        </w:rPr>
      </w:pPr>
    </w:p>
    <w:p w:rsidR="008B0A24" w:rsidRDefault="008B0A24" w:rsidP="008B0A24">
      <w:pPr>
        <w:pStyle w:val="20"/>
        <w:shd w:val="clear" w:color="auto" w:fill="auto"/>
        <w:tabs>
          <w:tab w:val="left" w:pos="930"/>
        </w:tabs>
        <w:spacing w:line="280" w:lineRule="exact"/>
        <w:jc w:val="right"/>
        <w:rPr>
          <w:sz w:val="24"/>
          <w:szCs w:val="24"/>
        </w:rPr>
      </w:pPr>
    </w:p>
    <w:p w:rsidR="008B0A24" w:rsidRDefault="008B0A24" w:rsidP="008B0A24">
      <w:pPr>
        <w:pStyle w:val="20"/>
        <w:shd w:val="clear" w:color="auto" w:fill="auto"/>
        <w:tabs>
          <w:tab w:val="left" w:pos="930"/>
        </w:tabs>
        <w:spacing w:line="280" w:lineRule="exact"/>
        <w:jc w:val="right"/>
        <w:rPr>
          <w:sz w:val="24"/>
          <w:szCs w:val="24"/>
        </w:rPr>
      </w:pPr>
    </w:p>
    <w:p w:rsidR="00A36A42" w:rsidRDefault="00CB5030" w:rsidP="00CB5030">
      <w:pPr>
        <w:jc w:val="right"/>
        <w:rPr>
          <w:color w:val="FF0000"/>
          <w:sz w:val="22"/>
          <w:szCs w:val="2"/>
        </w:rPr>
      </w:pPr>
      <w:r w:rsidRPr="00CB5030">
        <w:rPr>
          <w:noProof/>
          <w:color w:val="FF0000"/>
          <w:sz w:val="22"/>
          <w:szCs w:val="2"/>
          <w:lang w:bidi="ar-SA"/>
        </w:rPr>
        <w:drawing>
          <wp:inline distT="0" distB="0" distL="0" distR="0">
            <wp:extent cx="962025" cy="457200"/>
            <wp:effectExtent l="0" t="0" r="0" b="0"/>
            <wp:docPr id="8" name="Рисунок 16" descr="C:\Users\CDF8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DF8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30" w:rsidRDefault="00CB5030" w:rsidP="00CB5030">
      <w:pPr>
        <w:jc w:val="right"/>
        <w:rPr>
          <w:color w:val="FF0000"/>
          <w:sz w:val="22"/>
          <w:szCs w:val="2"/>
        </w:rPr>
      </w:pPr>
    </w:p>
    <w:p w:rsidR="00CB5030" w:rsidRDefault="00CB5030" w:rsidP="00CB5030">
      <w:pPr>
        <w:jc w:val="right"/>
        <w:rPr>
          <w:color w:val="FF0000"/>
          <w:sz w:val="22"/>
          <w:szCs w:val="2"/>
        </w:rPr>
      </w:pPr>
    </w:p>
    <w:p w:rsidR="00CB5030" w:rsidRPr="00CB5030" w:rsidRDefault="00CB5030" w:rsidP="00CB5030">
      <w:pPr>
        <w:rPr>
          <w:rFonts w:ascii="Times New Roman" w:hAnsi="Times New Roman" w:cs="Times New Roman"/>
          <w:b/>
          <w:color w:val="auto"/>
          <w:sz w:val="22"/>
          <w:szCs w:val="2"/>
        </w:rPr>
      </w:pPr>
      <w:r w:rsidRPr="00CB5030">
        <w:rPr>
          <w:rFonts w:ascii="Times New Roman" w:hAnsi="Times New Roman" w:cs="Times New Roman"/>
          <w:b/>
          <w:color w:val="auto"/>
          <w:sz w:val="22"/>
          <w:szCs w:val="2"/>
        </w:rPr>
        <w:t>2.Участники  олимпиады</w:t>
      </w:r>
    </w:p>
    <w:p w:rsidR="00CB5030" w:rsidRDefault="00CB5030" w:rsidP="00CB5030">
      <w:pPr>
        <w:jc w:val="both"/>
        <w:rPr>
          <w:color w:val="FF0000"/>
          <w:sz w:val="22"/>
          <w:szCs w:val="2"/>
        </w:rPr>
      </w:pPr>
    </w:p>
    <w:p w:rsidR="00CB5030" w:rsidRDefault="00CB5030" w:rsidP="00CB5030">
      <w:pPr>
        <w:jc w:val="both"/>
        <w:rPr>
          <w:color w:val="FF0000"/>
          <w:sz w:val="22"/>
          <w:szCs w:val="2"/>
        </w:rPr>
      </w:pPr>
    </w:p>
    <w:tbl>
      <w:tblPr>
        <w:tblStyle w:val="ab"/>
        <w:tblW w:w="5000" w:type="pct"/>
        <w:tblLook w:val="04A0"/>
      </w:tblPr>
      <w:tblGrid>
        <w:gridCol w:w="1256"/>
        <w:gridCol w:w="2587"/>
        <w:gridCol w:w="2702"/>
        <w:gridCol w:w="2181"/>
        <w:gridCol w:w="2179"/>
      </w:tblGrid>
      <w:tr w:rsidR="00CB5030" w:rsidTr="004F4DA1">
        <w:tc>
          <w:tcPr>
            <w:tcW w:w="576" w:type="pct"/>
          </w:tcPr>
          <w:p w:rsidR="00CB5030" w:rsidRPr="00CB5030" w:rsidRDefault="00CB5030" w:rsidP="00CB50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"/>
              </w:rPr>
            </w:pPr>
            <w:r w:rsidRPr="00CB5030">
              <w:rPr>
                <w:rFonts w:ascii="Times New Roman" w:hAnsi="Times New Roman" w:cs="Times New Roman"/>
                <w:color w:val="auto"/>
                <w:sz w:val="22"/>
                <w:szCs w:val="2"/>
              </w:rPr>
              <w:t>№ п/п</w:t>
            </w:r>
          </w:p>
        </w:tc>
        <w:tc>
          <w:tcPr>
            <w:tcW w:w="1186" w:type="pct"/>
          </w:tcPr>
          <w:p w:rsidR="00CB5030" w:rsidRDefault="00CB5030" w:rsidP="00CB503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  <w:r w:rsidRPr="00CB5030">
              <w:rPr>
                <w:rStyle w:val="212pt"/>
                <w:rFonts w:eastAsia="Arial Unicode MS"/>
                <w:sz w:val="22"/>
              </w:rPr>
              <w:t>Наименование ДОУ(по уставу</w:t>
            </w: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ФИО и должность сопровождающего педагога (члена жюри, рефери), </w:t>
            </w:r>
            <w:r>
              <w:rPr>
                <w:rStyle w:val="212pt"/>
                <w:rFonts w:eastAsia="Arial Unicode MS"/>
                <w:lang w:val="en-GB" w:eastAsia="en-GB" w:bidi="en-GB"/>
              </w:rPr>
              <w:t>e</w:t>
            </w:r>
            <w:r w:rsidRPr="00BD42F4">
              <w:rPr>
                <w:rStyle w:val="212pt"/>
                <w:rFonts w:eastAsia="Arial Unicode MS"/>
                <w:lang w:eastAsia="en-GB" w:bidi="en-GB"/>
              </w:rPr>
              <w:t>-</w:t>
            </w:r>
            <w:r>
              <w:rPr>
                <w:rStyle w:val="212pt"/>
                <w:rFonts w:eastAsia="Arial Unicode MS"/>
                <w:lang w:val="en-GB" w:eastAsia="en-GB" w:bidi="en-GB"/>
              </w:rPr>
              <w:t>mail</w:t>
            </w:r>
            <w:r w:rsidRPr="00BD42F4">
              <w:rPr>
                <w:rStyle w:val="212pt"/>
                <w:rFonts w:eastAsia="Arial Unicode MS"/>
                <w:lang w:eastAsia="en-GB" w:bidi="en-GB"/>
              </w:rPr>
              <w:t xml:space="preserve">, </w:t>
            </w:r>
            <w:r>
              <w:rPr>
                <w:rStyle w:val="212pt"/>
                <w:rFonts w:eastAsia="Arial Unicode MS"/>
              </w:rPr>
              <w:t>мобильный телефон.</w:t>
            </w:r>
          </w:p>
        </w:tc>
        <w:tc>
          <w:tcPr>
            <w:tcW w:w="1000" w:type="pct"/>
          </w:tcPr>
          <w:p w:rsidR="00CB5030" w:rsidRDefault="00CB5030" w:rsidP="00CB503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  <w:r>
              <w:rPr>
                <w:rStyle w:val="212pt"/>
                <w:rFonts w:eastAsia="Arial Unicode MS"/>
              </w:rPr>
              <w:t>ФИО участников  команды</w:t>
            </w:r>
          </w:p>
        </w:tc>
        <w:tc>
          <w:tcPr>
            <w:tcW w:w="1000" w:type="pct"/>
          </w:tcPr>
          <w:p w:rsidR="00CB5030" w:rsidRPr="00CB5030" w:rsidRDefault="00CB5030" w:rsidP="00CB5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"/>
              </w:rPr>
            </w:pPr>
            <w:r w:rsidRPr="00CB5030">
              <w:rPr>
                <w:rFonts w:ascii="Times New Roman" w:hAnsi="Times New Roman" w:cs="Times New Roman"/>
                <w:b/>
                <w:color w:val="auto"/>
                <w:sz w:val="22"/>
                <w:szCs w:val="2"/>
              </w:rPr>
              <w:t>Возраст детей</w:t>
            </w: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CB5030" w:rsidTr="004F4DA1">
        <w:tc>
          <w:tcPr>
            <w:tcW w:w="57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186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39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000" w:type="pct"/>
          </w:tcPr>
          <w:p w:rsidR="00CB5030" w:rsidRDefault="00CB5030" w:rsidP="00CB5030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</w:tbl>
    <w:p w:rsidR="00A36A42" w:rsidRDefault="00A36A42">
      <w:pPr>
        <w:framePr w:wrap="none" w:vAnchor="page" w:hAnchor="page" w:x="750" w:y="712"/>
        <w:rPr>
          <w:sz w:val="2"/>
          <w:szCs w:val="2"/>
        </w:rPr>
      </w:pPr>
    </w:p>
    <w:p w:rsidR="00A36A42" w:rsidRDefault="00A36A42">
      <w:pPr>
        <w:framePr w:wrap="none" w:vAnchor="page" w:hAnchor="page" w:x="9721" w:y="727"/>
        <w:rPr>
          <w:sz w:val="2"/>
          <w:szCs w:val="2"/>
        </w:rPr>
      </w:pPr>
    </w:p>
    <w:p w:rsidR="00A36A42" w:rsidRDefault="00A36A42">
      <w:pPr>
        <w:framePr w:wrap="none" w:vAnchor="page" w:hAnchor="page" w:x="750" w:y="712"/>
        <w:rPr>
          <w:sz w:val="2"/>
          <w:szCs w:val="2"/>
        </w:rPr>
      </w:pPr>
    </w:p>
    <w:p w:rsidR="00A36A42" w:rsidRPr="00196184" w:rsidRDefault="00A36A42" w:rsidP="004F4DA1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sectPr w:rsidR="00A36A42" w:rsidRPr="00196184" w:rsidSect="004F4DA1">
      <w:pgSz w:w="11900" w:h="16840"/>
      <w:pgMar w:top="360" w:right="360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27" w:rsidRDefault="001D7F27">
      <w:r>
        <w:separator/>
      </w:r>
    </w:p>
  </w:endnote>
  <w:endnote w:type="continuationSeparator" w:id="0">
    <w:p w:rsidR="001D7F27" w:rsidRDefault="001D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27" w:rsidRDefault="001D7F27"/>
  </w:footnote>
  <w:footnote w:type="continuationSeparator" w:id="0">
    <w:p w:rsidR="001D7F27" w:rsidRDefault="001D7F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576"/>
    <w:multiLevelType w:val="multilevel"/>
    <w:tmpl w:val="5C22F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46B22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4363E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815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66345"/>
    <w:multiLevelType w:val="multilevel"/>
    <w:tmpl w:val="55260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865F4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0581A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623CE"/>
    <w:multiLevelType w:val="multilevel"/>
    <w:tmpl w:val="280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83258"/>
    <w:multiLevelType w:val="hybridMultilevel"/>
    <w:tmpl w:val="15247C86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>
    <w:nsid w:val="62C02209"/>
    <w:multiLevelType w:val="hybridMultilevel"/>
    <w:tmpl w:val="B890FF72"/>
    <w:lvl w:ilvl="0" w:tplc="400C68EE">
      <w:numFmt w:val="bullet"/>
      <w:lvlText w:val="о"/>
      <w:lvlJc w:val="left"/>
      <w:pPr>
        <w:ind w:left="25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94602FE">
      <w:start w:val="1"/>
      <w:numFmt w:val="decimal"/>
      <w:lvlText w:val="%2."/>
      <w:lvlJc w:val="left"/>
      <w:pPr>
        <w:ind w:left="38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F8E1186">
      <w:numFmt w:val="bullet"/>
      <w:lvlText w:val="•"/>
      <w:lvlJc w:val="left"/>
      <w:pPr>
        <w:ind w:left="4556" w:hanging="281"/>
      </w:pPr>
      <w:rPr>
        <w:rFonts w:hint="default"/>
        <w:lang w:val="ru-RU" w:eastAsia="ru-RU" w:bidi="ru-RU"/>
      </w:rPr>
    </w:lvl>
    <w:lvl w:ilvl="3" w:tplc="88D03526">
      <w:numFmt w:val="bullet"/>
      <w:lvlText w:val="•"/>
      <w:lvlJc w:val="left"/>
      <w:pPr>
        <w:ind w:left="5212" w:hanging="281"/>
      </w:pPr>
      <w:rPr>
        <w:rFonts w:hint="default"/>
        <w:lang w:val="ru-RU" w:eastAsia="ru-RU" w:bidi="ru-RU"/>
      </w:rPr>
    </w:lvl>
    <w:lvl w:ilvl="4" w:tplc="4C663894">
      <w:numFmt w:val="bullet"/>
      <w:lvlText w:val="•"/>
      <w:lvlJc w:val="left"/>
      <w:pPr>
        <w:ind w:left="5868" w:hanging="281"/>
      </w:pPr>
      <w:rPr>
        <w:rFonts w:hint="default"/>
        <w:lang w:val="ru-RU" w:eastAsia="ru-RU" w:bidi="ru-RU"/>
      </w:rPr>
    </w:lvl>
    <w:lvl w:ilvl="5" w:tplc="D8F4BA42">
      <w:numFmt w:val="bullet"/>
      <w:lvlText w:val="•"/>
      <w:lvlJc w:val="left"/>
      <w:pPr>
        <w:ind w:left="6525" w:hanging="281"/>
      </w:pPr>
      <w:rPr>
        <w:rFonts w:hint="default"/>
        <w:lang w:val="ru-RU" w:eastAsia="ru-RU" w:bidi="ru-RU"/>
      </w:rPr>
    </w:lvl>
    <w:lvl w:ilvl="6" w:tplc="12024CD2">
      <w:numFmt w:val="bullet"/>
      <w:lvlText w:val="•"/>
      <w:lvlJc w:val="left"/>
      <w:pPr>
        <w:ind w:left="7181" w:hanging="281"/>
      </w:pPr>
      <w:rPr>
        <w:rFonts w:hint="default"/>
        <w:lang w:val="ru-RU" w:eastAsia="ru-RU" w:bidi="ru-RU"/>
      </w:rPr>
    </w:lvl>
    <w:lvl w:ilvl="7" w:tplc="9FBA0DA6">
      <w:numFmt w:val="bullet"/>
      <w:lvlText w:val="•"/>
      <w:lvlJc w:val="left"/>
      <w:pPr>
        <w:ind w:left="7837" w:hanging="281"/>
      </w:pPr>
      <w:rPr>
        <w:rFonts w:hint="default"/>
        <w:lang w:val="ru-RU" w:eastAsia="ru-RU" w:bidi="ru-RU"/>
      </w:rPr>
    </w:lvl>
    <w:lvl w:ilvl="8" w:tplc="D8EEE298">
      <w:numFmt w:val="bullet"/>
      <w:lvlText w:val="•"/>
      <w:lvlJc w:val="left"/>
      <w:pPr>
        <w:ind w:left="8493" w:hanging="2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6A42"/>
    <w:rsid w:val="0003740F"/>
    <w:rsid w:val="00041528"/>
    <w:rsid w:val="00042473"/>
    <w:rsid w:val="000562DD"/>
    <w:rsid w:val="00061984"/>
    <w:rsid w:val="000B45FC"/>
    <w:rsid w:val="000D4031"/>
    <w:rsid w:val="000D65D4"/>
    <w:rsid w:val="000E033A"/>
    <w:rsid w:val="001708A4"/>
    <w:rsid w:val="001764AE"/>
    <w:rsid w:val="00196184"/>
    <w:rsid w:val="001A4D6B"/>
    <w:rsid w:val="001B1AA2"/>
    <w:rsid w:val="001C3EFF"/>
    <w:rsid w:val="001C5AC4"/>
    <w:rsid w:val="001D6B90"/>
    <w:rsid w:val="001D7F27"/>
    <w:rsid w:val="001E498F"/>
    <w:rsid w:val="002034EF"/>
    <w:rsid w:val="00206671"/>
    <w:rsid w:val="00207EE2"/>
    <w:rsid w:val="00235C08"/>
    <w:rsid w:val="002A75A3"/>
    <w:rsid w:val="002D4F89"/>
    <w:rsid w:val="002E4CE5"/>
    <w:rsid w:val="00323BBF"/>
    <w:rsid w:val="00342BED"/>
    <w:rsid w:val="0034764A"/>
    <w:rsid w:val="0034765D"/>
    <w:rsid w:val="00370616"/>
    <w:rsid w:val="003A2777"/>
    <w:rsid w:val="004049B1"/>
    <w:rsid w:val="004270C5"/>
    <w:rsid w:val="0044433A"/>
    <w:rsid w:val="00471157"/>
    <w:rsid w:val="004E6E0A"/>
    <w:rsid w:val="004F4DA1"/>
    <w:rsid w:val="00512E07"/>
    <w:rsid w:val="00526146"/>
    <w:rsid w:val="0052788C"/>
    <w:rsid w:val="00546AD7"/>
    <w:rsid w:val="0055374D"/>
    <w:rsid w:val="00562C53"/>
    <w:rsid w:val="00596AA8"/>
    <w:rsid w:val="005A039A"/>
    <w:rsid w:val="005B1732"/>
    <w:rsid w:val="005B494F"/>
    <w:rsid w:val="005B5566"/>
    <w:rsid w:val="005F2F8C"/>
    <w:rsid w:val="006228F8"/>
    <w:rsid w:val="00643A5C"/>
    <w:rsid w:val="00660CD5"/>
    <w:rsid w:val="00661A35"/>
    <w:rsid w:val="006944DE"/>
    <w:rsid w:val="006A5709"/>
    <w:rsid w:val="006B5B3A"/>
    <w:rsid w:val="006E02FF"/>
    <w:rsid w:val="007104AA"/>
    <w:rsid w:val="00720001"/>
    <w:rsid w:val="00756124"/>
    <w:rsid w:val="00761090"/>
    <w:rsid w:val="00775A57"/>
    <w:rsid w:val="00776D2F"/>
    <w:rsid w:val="00790698"/>
    <w:rsid w:val="007B7143"/>
    <w:rsid w:val="007C4D03"/>
    <w:rsid w:val="007D657C"/>
    <w:rsid w:val="007E7DB6"/>
    <w:rsid w:val="007F7C5A"/>
    <w:rsid w:val="00807A42"/>
    <w:rsid w:val="0081138A"/>
    <w:rsid w:val="00817806"/>
    <w:rsid w:val="008242BD"/>
    <w:rsid w:val="0085174E"/>
    <w:rsid w:val="00867FFD"/>
    <w:rsid w:val="00883BC4"/>
    <w:rsid w:val="008A4716"/>
    <w:rsid w:val="008B0A24"/>
    <w:rsid w:val="008B722C"/>
    <w:rsid w:val="008C07B2"/>
    <w:rsid w:val="008C77CC"/>
    <w:rsid w:val="008D3D22"/>
    <w:rsid w:val="00912759"/>
    <w:rsid w:val="00953E46"/>
    <w:rsid w:val="00972D5D"/>
    <w:rsid w:val="00973CA9"/>
    <w:rsid w:val="009763A7"/>
    <w:rsid w:val="0099381A"/>
    <w:rsid w:val="009974C3"/>
    <w:rsid w:val="009A0D11"/>
    <w:rsid w:val="009B56AC"/>
    <w:rsid w:val="009E31A4"/>
    <w:rsid w:val="00A16B33"/>
    <w:rsid w:val="00A36A42"/>
    <w:rsid w:val="00A749F7"/>
    <w:rsid w:val="00A756A8"/>
    <w:rsid w:val="00A93DD9"/>
    <w:rsid w:val="00AD035F"/>
    <w:rsid w:val="00AE51A8"/>
    <w:rsid w:val="00B12F71"/>
    <w:rsid w:val="00B3180C"/>
    <w:rsid w:val="00B34342"/>
    <w:rsid w:val="00B8103B"/>
    <w:rsid w:val="00B86F12"/>
    <w:rsid w:val="00BD42F4"/>
    <w:rsid w:val="00BF3F74"/>
    <w:rsid w:val="00C25098"/>
    <w:rsid w:val="00C750E6"/>
    <w:rsid w:val="00C94A5B"/>
    <w:rsid w:val="00CB5030"/>
    <w:rsid w:val="00CF1A0D"/>
    <w:rsid w:val="00D0418E"/>
    <w:rsid w:val="00D55810"/>
    <w:rsid w:val="00DB562D"/>
    <w:rsid w:val="00DB650C"/>
    <w:rsid w:val="00DF1F80"/>
    <w:rsid w:val="00E304D2"/>
    <w:rsid w:val="00E3756D"/>
    <w:rsid w:val="00E54A6F"/>
    <w:rsid w:val="00F03108"/>
    <w:rsid w:val="00F510DB"/>
    <w:rsid w:val="00F80AD1"/>
    <w:rsid w:val="00F84488"/>
    <w:rsid w:val="00FA0971"/>
    <w:rsid w:val="00FC33A6"/>
    <w:rsid w:val="00F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E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E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E6E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sid w:val="004E6E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E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E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GB" w:eastAsia="en-GB" w:bidi="en-GB"/>
    </w:rPr>
  </w:style>
  <w:style w:type="character" w:customStyle="1" w:styleId="23">
    <w:name w:val="Основной текст (2)"/>
    <w:basedOn w:val="2"/>
    <w:rsid w:val="004E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GB" w:eastAsia="en-GB" w:bidi="en-GB"/>
    </w:rPr>
  </w:style>
  <w:style w:type="character" w:customStyle="1" w:styleId="a4">
    <w:name w:val="Подпись к картинке_"/>
    <w:basedOn w:val="a0"/>
    <w:link w:val="a5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aliases w:val="Полужирный"/>
    <w:basedOn w:val="2"/>
    <w:rsid w:val="004E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4E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4E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paragraph" w:customStyle="1" w:styleId="30">
    <w:name w:val="Основной текст (3)"/>
    <w:basedOn w:val="a"/>
    <w:link w:val="3"/>
    <w:rsid w:val="004E6E0A"/>
    <w:pPr>
      <w:shd w:val="clear" w:color="auto" w:fill="FFFFFF"/>
      <w:spacing w:line="178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0">
    <w:name w:val="Заголовок №1"/>
    <w:basedOn w:val="a"/>
    <w:link w:val="1"/>
    <w:rsid w:val="004E6E0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E6E0A"/>
    <w:pPr>
      <w:shd w:val="clear" w:color="auto" w:fill="FFFFFF"/>
      <w:spacing w:before="120" w:after="4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E6E0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4E6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4E6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D4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3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B12F7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370616"/>
  </w:style>
  <w:style w:type="table" w:styleId="ab">
    <w:name w:val="Table Grid"/>
    <w:basedOn w:val="a1"/>
    <w:uiPriority w:val="39"/>
    <w:rsid w:val="00CB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18@edu-lesn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6B4E-FC8E-435A-B534-04285152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66</cp:revision>
  <cp:lastPrinted>2018-11-02T10:01:00Z</cp:lastPrinted>
  <dcterms:created xsi:type="dcterms:W3CDTF">2018-10-17T05:31:00Z</dcterms:created>
  <dcterms:modified xsi:type="dcterms:W3CDTF">2018-11-06T06:39:00Z</dcterms:modified>
</cp:coreProperties>
</file>